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429" w:rsidRPr="00C975E5" w:rsidRDefault="00191429" w:rsidP="00B862E9">
      <w:pPr>
        <w:contextualSpacing/>
        <w:jc w:val="center"/>
        <w:rPr>
          <w:b/>
        </w:rPr>
      </w:pPr>
      <w:r w:rsidRPr="00C975E5">
        <w:rPr>
          <w:b/>
        </w:rPr>
        <w:t xml:space="preserve">ДОГОВОР №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5156"/>
      </w:tblGrid>
      <w:tr w:rsidR="00191429" w:rsidRPr="00C975E5" w:rsidTr="0088210E">
        <w:trPr>
          <w:trHeight w:val="302"/>
        </w:trPr>
        <w:tc>
          <w:tcPr>
            <w:tcW w:w="4578" w:type="dxa"/>
            <w:hideMark/>
          </w:tcPr>
          <w:p w:rsidR="00191429" w:rsidRPr="00C975E5" w:rsidRDefault="00191429" w:rsidP="00B862E9">
            <w:pPr>
              <w:contextualSpacing/>
            </w:pPr>
            <w:r w:rsidRPr="00C975E5">
              <w:t>г. Москва</w:t>
            </w:r>
          </w:p>
        </w:tc>
        <w:tc>
          <w:tcPr>
            <w:tcW w:w="5156" w:type="dxa"/>
            <w:hideMark/>
          </w:tcPr>
          <w:p w:rsidR="00191429" w:rsidRPr="00C975E5" w:rsidRDefault="00191429" w:rsidP="007C38EF">
            <w:pPr>
              <w:contextualSpacing/>
              <w:jc w:val="right"/>
            </w:pPr>
            <w:r w:rsidRPr="00C975E5">
              <w:t>«</w:t>
            </w:r>
            <w:r w:rsidR="007C38EF" w:rsidRPr="00C975E5">
              <w:t xml:space="preserve">     </w:t>
            </w:r>
            <w:r w:rsidRPr="00C975E5">
              <w:t>»</w:t>
            </w:r>
            <w:r w:rsidR="00A2738A" w:rsidRPr="00C975E5">
              <w:t xml:space="preserve"> </w:t>
            </w:r>
            <w:r w:rsidR="007C38EF" w:rsidRPr="00C975E5">
              <w:t xml:space="preserve">                    2020</w:t>
            </w:r>
            <w:r w:rsidRPr="00C975E5">
              <w:t xml:space="preserve"> г.</w:t>
            </w:r>
          </w:p>
        </w:tc>
      </w:tr>
      <w:tr w:rsidR="00AA0D59" w:rsidRPr="00C975E5" w:rsidTr="0088210E">
        <w:trPr>
          <w:trHeight w:val="302"/>
        </w:trPr>
        <w:tc>
          <w:tcPr>
            <w:tcW w:w="4578" w:type="dxa"/>
          </w:tcPr>
          <w:p w:rsidR="00AA0D59" w:rsidRPr="00C975E5" w:rsidRDefault="00AA0D59" w:rsidP="00B862E9">
            <w:pPr>
              <w:contextualSpacing/>
            </w:pPr>
          </w:p>
        </w:tc>
        <w:tc>
          <w:tcPr>
            <w:tcW w:w="5156" w:type="dxa"/>
          </w:tcPr>
          <w:p w:rsidR="00AA0D59" w:rsidRPr="00C975E5" w:rsidRDefault="00AA0D59" w:rsidP="00B862E9">
            <w:pPr>
              <w:contextualSpacing/>
              <w:jc w:val="right"/>
            </w:pPr>
          </w:p>
        </w:tc>
      </w:tr>
    </w:tbl>
    <w:p w:rsidR="00D16971" w:rsidRPr="00C975E5" w:rsidRDefault="00A57CFA" w:rsidP="00BF714B">
      <w:pPr>
        <w:contextualSpacing/>
        <w:jc w:val="both"/>
      </w:pPr>
      <w:r w:rsidRPr="00C975E5">
        <w:rPr>
          <w:b/>
        </w:rPr>
        <w:t>ПАО «Интер РАО»</w:t>
      </w:r>
      <w:r w:rsidRPr="00C975E5">
        <w:t xml:space="preserve">, именуемое в дальнейшем </w:t>
      </w:r>
      <w:r w:rsidRPr="00C975E5">
        <w:rPr>
          <w:b/>
        </w:rPr>
        <w:t>«Заказчик»</w:t>
      </w:r>
      <w:r w:rsidRPr="00C975E5">
        <w:t xml:space="preserve">, в лице </w:t>
      </w:r>
      <w:r w:rsidR="00B56E0E" w:rsidRPr="00C975E5">
        <w:t xml:space="preserve">Директора по связям с общественностью – руководителя Блока информационной политики Князева Владимира Александровича, действующего на основании доверенности </w:t>
      </w:r>
      <w:r w:rsidR="007C38EF" w:rsidRPr="00C975E5">
        <w:t>………</w:t>
      </w:r>
      <w:r w:rsidR="00B56E0E" w:rsidRPr="00C975E5">
        <w:t xml:space="preserve">, </w:t>
      </w:r>
      <w:r w:rsidR="00191429" w:rsidRPr="00C975E5">
        <w:t>с одной стороны, и</w:t>
      </w:r>
      <w:r w:rsidR="00AA0D59" w:rsidRPr="00C975E5">
        <w:t xml:space="preserve"> </w:t>
      </w:r>
      <w:r w:rsidR="007C38EF" w:rsidRPr="00C975E5">
        <w:t>……………</w:t>
      </w:r>
      <w:r w:rsidR="00BA577D" w:rsidRPr="00C975E5">
        <w:t xml:space="preserve">, именуемое в дальнейшем </w:t>
      </w:r>
      <w:r w:rsidR="00BA577D" w:rsidRPr="00C975E5">
        <w:rPr>
          <w:b/>
        </w:rPr>
        <w:t>«Исполнитель»</w:t>
      </w:r>
      <w:r w:rsidR="00BA577D" w:rsidRPr="00C975E5">
        <w:t>, в лице</w:t>
      </w:r>
      <w:r w:rsidR="007C38EF" w:rsidRPr="00C975E5">
        <w:t xml:space="preserve"> ……………</w:t>
      </w:r>
      <w:r w:rsidR="004E32CA" w:rsidRPr="00C975E5">
        <w:t xml:space="preserve">, </w:t>
      </w:r>
      <w:r w:rsidR="00BA577D" w:rsidRPr="00C975E5">
        <w:t>действующего на основании</w:t>
      </w:r>
      <w:r w:rsidR="007C38EF" w:rsidRPr="00C975E5">
        <w:t xml:space="preserve"> …</w:t>
      </w:r>
      <w:r w:rsidR="00B873B2" w:rsidRPr="00C975E5">
        <w:t>……</w:t>
      </w:r>
      <w:r w:rsidR="006D0E20" w:rsidRPr="00C975E5">
        <w:t xml:space="preserve">, </w:t>
      </w:r>
      <w:r w:rsidR="00191429" w:rsidRPr="00C975E5">
        <w:t>с другой стороны, совместно в дальнейшем именуемые «Стороны», заключили настоящий Договор, именуемый в дальнейшем «Договор», о нижеследующем:</w:t>
      </w:r>
    </w:p>
    <w:p w:rsidR="00C0183D" w:rsidRDefault="00C0183D" w:rsidP="00BF714B">
      <w:pPr>
        <w:contextualSpacing/>
        <w:jc w:val="both"/>
      </w:pPr>
    </w:p>
    <w:p w:rsidR="00C975E5" w:rsidRPr="00C975E5" w:rsidRDefault="00C975E5" w:rsidP="00BF714B">
      <w:pPr>
        <w:contextualSpacing/>
        <w:jc w:val="both"/>
      </w:pPr>
    </w:p>
    <w:p w:rsidR="00191429" w:rsidRPr="00C975E5" w:rsidRDefault="00191429" w:rsidP="00BF714B">
      <w:pPr>
        <w:contextualSpacing/>
        <w:rPr>
          <w:b/>
        </w:rPr>
      </w:pPr>
      <w:r w:rsidRPr="00C975E5">
        <w:rPr>
          <w:b/>
        </w:rPr>
        <w:t>1. ПРЕДМЕТ ДОГОВОРА</w:t>
      </w:r>
    </w:p>
    <w:p w:rsidR="008B6A63" w:rsidRPr="00C975E5" w:rsidRDefault="008B6A63" w:rsidP="00BF714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</w:pPr>
      <w:r w:rsidRPr="00C975E5">
        <w:t xml:space="preserve">1.1. </w:t>
      </w:r>
      <w:r w:rsidRPr="00C975E5">
        <w:tab/>
        <w:t xml:space="preserve">На основании Договора Исполнитель обязуется оказать, а Заказчик обязуется принять и оплатить следующие услуги </w:t>
      </w:r>
      <w:r w:rsidR="00E731AA" w:rsidRPr="00C975E5">
        <w:t xml:space="preserve">по обслуживанию и модернизации сайта для нужд ПАО «Интер РАО» </w:t>
      </w:r>
      <w:r w:rsidRPr="00C975E5">
        <w:t>в соответствии с условиями Технического задания, являющегося Приложением № 1 к настоящему Договору:</w:t>
      </w:r>
    </w:p>
    <w:p w:rsidR="008B6A63" w:rsidRPr="00C975E5" w:rsidRDefault="008B6A63" w:rsidP="00BF714B">
      <w:pPr>
        <w:contextualSpacing/>
        <w:jc w:val="both"/>
      </w:pPr>
      <w:r w:rsidRPr="00C975E5">
        <w:t>1.1.1. Оказание услуг</w:t>
      </w:r>
      <w:r w:rsidR="00DB6AE0" w:rsidRPr="00C975E5">
        <w:t>,</w:t>
      </w:r>
      <w:r w:rsidRPr="00C975E5">
        <w:t xml:space="preserve"> </w:t>
      </w:r>
      <w:r w:rsidRPr="00C975E5">
        <w:rPr>
          <w:rFonts w:eastAsia="Helvetica-Bold"/>
        </w:rPr>
        <w:t>указанных в п.</w:t>
      </w:r>
      <w:r w:rsidR="00E731AA" w:rsidRPr="00C975E5">
        <w:rPr>
          <w:rFonts w:eastAsia="Helvetica-Bold"/>
        </w:rPr>
        <w:t>п.</w:t>
      </w:r>
      <w:r w:rsidR="00C975E5" w:rsidRPr="00C975E5">
        <w:rPr>
          <w:rFonts w:eastAsia="Helvetica-Bold"/>
        </w:rPr>
        <w:t xml:space="preserve"> 3.1.</w:t>
      </w:r>
      <w:r w:rsidR="00BF714B" w:rsidRPr="00C975E5">
        <w:rPr>
          <w:rFonts w:eastAsia="Helvetica-Bold"/>
        </w:rPr>
        <w:t xml:space="preserve"> </w:t>
      </w:r>
      <w:r w:rsidR="00E731AA" w:rsidRPr="00C975E5">
        <w:rPr>
          <w:rFonts w:eastAsia="Helvetica-Bold"/>
        </w:rPr>
        <w:t>-</w:t>
      </w:r>
      <w:r w:rsidR="00BF714B" w:rsidRPr="00C975E5">
        <w:rPr>
          <w:rFonts w:eastAsia="Helvetica-Bold"/>
        </w:rPr>
        <w:t xml:space="preserve"> </w:t>
      </w:r>
      <w:r w:rsidRPr="00C975E5">
        <w:rPr>
          <w:rFonts w:eastAsia="Helvetica-Bold"/>
        </w:rPr>
        <w:t>3.</w:t>
      </w:r>
      <w:r w:rsidR="00C975E5" w:rsidRPr="00C975E5">
        <w:rPr>
          <w:rFonts w:eastAsia="Helvetica-Bold"/>
        </w:rPr>
        <w:t>8.</w:t>
      </w:r>
      <w:r w:rsidRPr="00C975E5">
        <w:rPr>
          <w:rFonts w:eastAsia="Helvetica-Bold"/>
        </w:rPr>
        <w:t xml:space="preserve"> Технического задания (Приложение № 1 к Договору) </w:t>
      </w:r>
      <w:r w:rsidRPr="00C975E5">
        <w:t xml:space="preserve">осуществляется по принципу абонентского обслуживания за фиксированную плату в соответствии с условиями оплаты, изложенными в статье 5 Договора. </w:t>
      </w:r>
    </w:p>
    <w:p w:rsidR="00D16971" w:rsidRPr="00C975E5" w:rsidRDefault="008B6A63" w:rsidP="00BF714B">
      <w:pPr>
        <w:pStyle w:val="5"/>
        <w:shd w:val="clear" w:color="auto" w:fill="auto"/>
        <w:tabs>
          <w:tab w:val="left" w:pos="892"/>
        </w:tabs>
        <w:spacing w:before="0" w:line="240" w:lineRule="auto"/>
        <w:ind w:right="40" w:firstLine="0"/>
        <w:contextualSpacing/>
        <w:rPr>
          <w:sz w:val="24"/>
          <w:szCs w:val="24"/>
        </w:rPr>
      </w:pPr>
      <w:r w:rsidRPr="00C975E5">
        <w:rPr>
          <w:sz w:val="24"/>
          <w:szCs w:val="24"/>
        </w:rPr>
        <w:t xml:space="preserve">1.1.2. Оказание предусмотренных п.п. </w:t>
      </w:r>
      <w:r w:rsidR="00C975E5" w:rsidRPr="00C975E5">
        <w:rPr>
          <w:rFonts w:eastAsia="Helvetica-Bold"/>
          <w:sz w:val="24"/>
          <w:szCs w:val="24"/>
        </w:rPr>
        <w:t xml:space="preserve">3.9. - 3.11. </w:t>
      </w:r>
      <w:r w:rsidRPr="00C975E5">
        <w:rPr>
          <w:rFonts w:eastAsia="Helvetica-Bold"/>
          <w:sz w:val="24"/>
          <w:szCs w:val="24"/>
        </w:rPr>
        <w:t xml:space="preserve">Технического задания </w:t>
      </w:r>
      <w:r w:rsidRPr="00C975E5">
        <w:rPr>
          <w:sz w:val="24"/>
          <w:szCs w:val="24"/>
        </w:rPr>
        <w:t>услуг</w:t>
      </w:r>
      <w:r w:rsidR="00C975E5" w:rsidRPr="00C975E5">
        <w:rPr>
          <w:sz w:val="24"/>
          <w:szCs w:val="24"/>
        </w:rPr>
        <w:t xml:space="preserve"> (Приложение № 1 к Договору) </w:t>
      </w:r>
      <w:r w:rsidRPr="00C975E5">
        <w:rPr>
          <w:sz w:val="24"/>
          <w:szCs w:val="24"/>
        </w:rPr>
        <w:t xml:space="preserve">осуществляется на основании подписанных Сторонами заказов. После получения запроса Заказчика с указанием конкретных видов услуг и их количества Исполнитель в течение 2 </w:t>
      </w:r>
      <w:r w:rsidR="008F264D" w:rsidRPr="00C975E5">
        <w:rPr>
          <w:sz w:val="24"/>
          <w:szCs w:val="24"/>
        </w:rPr>
        <w:t xml:space="preserve">(двух) </w:t>
      </w:r>
      <w:r w:rsidRPr="00C975E5">
        <w:rPr>
          <w:sz w:val="24"/>
          <w:szCs w:val="24"/>
        </w:rPr>
        <w:t>рабочих дней предоставляет Заказчику письменное предложение о стоимости запрошенных услуг и срока, необходимого для завершения их оказания, который не должен быть позднее, чем 31.12.</w:t>
      </w:r>
      <w:r w:rsidR="007C38EF" w:rsidRPr="00C975E5">
        <w:rPr>
          <w:sz w:val="24"/>
          <w:szCs w:val="24"/>
        </w:rPr>
        <w:t>2020</w:t>
      </w:r>
      <w:r w:rsidRPr="00C975E5">
        <w:rPr>
          <w:sz w:val="24"/>
          <w:szCs w:val="24"/>
        </w:rPr>
        <w:t> г. Цена в запросе указывается на основании расценок, предусмотренных в Приложении № 4 к настоящему Договору. В случае согласия Заказчика с предложенными условиями Стороны подписывают заказ, оформленный согласно Приложению №5 с отражением достигнутых договорённостей относительно вида, количества услуг, их стоимости и сроков оказания, а при необходимости и иных условий.</w:t>
      </w:r>
    </w:p>
    <w:p w:rsidR="00C0183D" w:rsidRDefault="00C0183D" w:rsidP="00BF714B">
      <w:pPr>
        <w:pStyle w:val="5"/>
        <w:shd w:val="clear" w:color="auto" w:fill="auto"/>
        <w:tabs>
          <w:tab w:val="left" w:pos="892"/>
        </w:tabs>
        <w:spacing w:before="0" w:line="240" w:lineRule="auto"/>
        <w:ind w:right="40" w:firstLine="0"/>
        <w:contextualSpacing/>
        <w:rPr>
          <w:sz w:val="24"/>
          <w:szCs w:val="24"/>
        </w:rPr>
      </w:pPr>
    </w:p>
    <w:p w:rsidR="00C975E5" w:rsidRPr="00C975E5" w:rsidRDefault="00C975E5" w:rsidP="00BF714B">
      <w:pPr>
        <w:pStyle w:val="5"/>
        <w:shd w:val="clear" w:color="auto" w:fill="auto"/>
        <w:tabs>
          <w:tab w:val="left" w:pos="892"/>
        </w:tabs>
        <w:spacing w:before="0" w:line="240" w:lineRule="auto"/>
        <w:ind w:right="40" w:firstLine="0"/>
        <w:contextualSpacing/>
        <w:rPr>
          <w:sz w:val="24"/>
          <w:szCs w:val="24"/>
        </w:rPr>
      </w:pPr>
    </w:p>
    <w:p w:rsidR="00191429" w:rsidRPr="00C975E5" w:rsidRDefault="00191429" w:rsidP="00BF714B">
      <w:pPr>
        <w:contextualSpacing/>
        <w:rPr>
          <w:b/>
        </w:rPr>
      </w:pPr>
      <w:r w:rsidRPr="00C975E5">
        <w:rPr>
          <w:b/>
        </w:rPr>
        <w:t>2. ПРАВА И ОБЯЗАННОСТИ СТОРОН</w:t>
      </w:r>
    </w:p>
    <w:p w:rsidR="00191429" w:rsidRPr="00C975E5" w:rsidRDefault="00191429" w:rsidP="00BF714B">
      <w:pPr>
        <w:contextualSpacing/>
        <w:jc w:val="both"/>
        <w:rPr>
          <w:i/>
        </w:rPr>
      </w:pPr>
      <w:r w:rsidRPr="00C975E5">
        <w:rPr>
          <w:i/>
        </w:rPr>
        <w:t xml:space="preserve">2.1. </w:t>
      </w:r>
      <w:r w:rsidRPr="00C975E5">
        <w:rPr>
          <w:i/>
        </w:rPr>
        <w:tab/>
        <w:t>Права и обязанности Исполнителя:</w:t>
      </w:r>
    </w:p>
    <w:p w:rsidR="005978FC" w:rsidRPr="00C975E5" w:rsidRDefault="002F1A25" w:rsidP="00BF714B">
      <w:pPr>
        <w:pStyle w:val="af0"/>
        <w:ind w:firstLine="539"/>
        <w:contextualSpacing/>
        <w:jc w:val="both"/>
        <w:rPr>
          <w:sz w:val="24"/>
          <w:szCs w:val="24"/>
        </w:rPr>
      </w:pPr>
      <w:r w:rsidRPr="00C975E5">
        <w:rPr>
          <w:sz w:val="24"/>
          <w:szCs w:val="24"/>
        </w:rPr>
        <w:t xml:space="preserve">2.1.1. </w:t>
      </w:r>
      <w:r w:rsidR="005978FC" w:rsidRPr="00C975E5">
        <w:rPr>
          <w:sz w:val="24"/>
          <w:szCs w:val="24"/>
        </w:rPr>
        <w:t xml:space="preserve">Исполнитель вправе привлекать к оказанию услуг по настоящему Договору третьих лиц, обладающих необходимыми лицензиями, разрешениями, оборудованием и иными ресурсами, заключая с ними агентские договоры (договоры комиссии), договоры подряда или возмездного оказания услуг, а также любые иные необходимые соглашения только с предварительного письменного согласия Заказчика. Расходы на привлечение третьих лиц осуществляются за </w:t>
      </w:r>
      <w:r w:rsidR="00D16971" w:rsidRPr="00C975E5">
        <w:rPr>
          <w:sz w:val="24"/>
          <w:szCs w:val="24"/>
        </w:rPr>
        <w:t>счёт</w:t>
      </w:r>
      <w:r w:rsidR="005978FC" w:rsidRPr="00C975E5">
        <w:rPr>
          <w:sz w:val="24"/>
          <w:szCs w:val="24"/>
        </w:rPr>
        <w:t xml:space="preserve"> Исполнителя и не влияют на цену его услуг для Заказчика.</w:t>
      </w:r>
    </w:p>
    <w:p w:rsidR="002F1A25" w:rsidRPr="00C975E5" w:rsidRDefault="002F1A25" w:rsidP="00BF714B">
      <w:pPr>
        <w:pStyle w:val="af0"/>
        <w:ind w:firstLine="539"/>
        <w:contextualSpacing/>
        <w:jc w:val="both"/>
        <w:rPr>
          <w:sz w:val="24"/>
          <w:szCs w:val="24"/>
        </w:rPr>
      </w:pPr>
      <w:r w:rsidRPr="00C975E5">
        <w:rPr>
          <w:sz w:val="24"/>
          <w:szCs w:val="24"/>
        </w:rPr>
        <w:t>2.1.2. Исполнитель обязан оказывать услуги профессионально, качественно, в полном объёме и во взаимно согласованные сроки.</w:t>
      </w:r>
    </w:p>
    <w:p w:rsidR="002F1A25" w:rsidRPr="00C975E5" w:rsidRDefault="002F1A25" w:rsidP="00BF714B">
      <w:pPr>
        <w:ind w:firstLine="539"/>
        <w:contextualSpacing/>
        <w:jc w:val="both"/>
      </w:pPr>
      <w:r w:rsidRPr="00C975E5">
        <w:t>2.1.3. Исполнитель обязан направлять Заказчику для утверждения Акты сдачи-приёмки оказанных услуг в порядке, предусмотренном настоящим Договором.</w:t>
      </w:r>
    </w:p>
    <w:p w:rsidR="002F1A25" w:rsidRPr="00C975E5" w:rsidRDefault="002F1A25" w:rsidP="00BF714B">
      <w:pPr>
        <w:ind w:firstLine="539"/>
        <w:contextualSpacing/>
        <w:jc w:val="both"/>
      </w:pPr>
      <w:r w:rsidRPr="00C975E5">
        <w:t>2.1.4. В случае возникновения претензий по качеству оказанных услуг Исполнитель обязан своими силами и за свой счёт устранить все указанные Заказчиком недостатки в указанные Заказчиком разумные сроки.</w:t>
      </w:r>
    </w:p>
    <w:p w:rsidR="002F1A25" w:rsidRPr="00C975E5" w:rsidRDefault="002F1A25" w:rsidP="00BF714B">
      <w:pPr>
        <w:ind w:firstLine="539"/>
        <w:contextualSpacing/>
        <w:jc w:val="both"/>
      </w:pPr>
      <w:r w:rsidRPr="00C975E5">
        <w:t xml:space="preserve">2.1.5. За нарушение условий </w:t>
      </w:r>
      <w:r w:rsidR="007B6BBB" w:rsidRPr="00C975E5">
        <w:t>Технического задания</w:t>
      </w:r>
      <w:r w:rsidRPr="00C975E5">
        <w:t xml:space="preserve">, </w:t>
      </w:r>
      <w:r w:rsidR="00BF714B" w:rsidRPr="00C975E5">
        <w:t>повлёкшие</w:t>
      </w:r>
      <w:r w:rsidRPr="00C975E5">
        <w:t xml:space="preserve">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 либо соразмерного уменьшения стоимости услуг.</w:t>
      </w:r>
    </w:p>
    <w:p w:rsidR="002F1A25" w:rsidRPr="00C975E5" w:rsidRDefault="002F1A25" w:rsidP="00BF714B">
      <w:pPr>
        <w:ind w:firstLine="539"/>
        <w:contextualSpacing/>
        <w:jc w:val="both"/>
      </w:pPr>
      <w:r w:rsidRPr="00C975E5">
        <w:lastRenderedPageBreak/>
        <w:t>2.1.6</w:t>
      </w:r>
      <w:r w:rsidR="002A242C" w:rsidRPr="00C975E5">
        <w:rPr>
          <w:rStyle w:val="af2"/>
          <w:b w:val="0"/>
          <w:sz w:val="24"/>
          <w:szCs w:val="24"/>
        </w:rPr>
        <w:t xml:space="preserve">.  </w:t>
      </w:r>
      <w:r w:rsidRPr="00C975E5">
        <w:t>В течение 5 (пяти) календарных дней с момента заключения настоящего Договора Исполнитель обязуется раскрыть Заказчику сведения о собственниках (номинальных владельцах) долей Исполнителя, по форме, предусмотренной Приложе</w:t>
      </w:r>
      <w:r w:rsidR="00D464AA" w:rsidRPr="00C975E5">
        <w:t>нием №2</w:t>
      </w:r>
      <w:r w:rsidRPr="00C975E5"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документов. </w:t>
      </w:r>
    </w:p>
    <w:p w:rsidR="002F1A25" w:rsidRPr="00C975E5" w:rsidRDefault="002F1A25" w:rsidP="00BF714B">
      <w:pPr>
        <w:ind w:right="-6" w:firstLine="539"/>
        <w:contextualSpacing/>
        <w:jc w:val="both"/>
      </w:pPr>
      <w:r w:rsidRPr="00C975E5">
        <w:t>В случае любых изменений сведений о собственниках (номинальных владельцах) долей Исполнителя, включая бенефициаров (в том числе конечного выгодоприобретателя/бенефициара) Исполнитель обязуется в течение 5 (пяти) календарных дней с даты наступления таких изменений предоставить Заказчику актуализированные сведения.</w:t>
      </w:r>
    </w:p>
    <w:p w:rsidR="002F1A25" w:rsidRPr="00C975E5" w:rsidRDefault="002F1A25" w:rsidP="00BF714B">
      <w:pPr>
        <w:ind w:right="-6" w:firstLine="539"/>
        <w:contextualSpacing/>
        <w:jc w:val="both"/>
      </w:pPr>
      <w:r w:rsidRPr="00C975E5"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г. «О персональных данных».</w:t>
      </w:r>
    </w:p>
    <w:p w:rsidR="002F1A25" w:rsidRPr="00C975E5" w:rsidRDefault="002F1A25" w:rsidP="00BF714B">
      <w:pPr>
        <w:ind w:right="-6" w:firstLine="539"/>
        <w:contextualSpacing/>
        <w:jc w:val="both"/>
      </w:pPr>
      <w:r w:rsidRPr="00C975E5">
        <w:t>Положения настоящего пункта Стороны признают существенным условием Договора. В случае невыполнения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Договор.</w:t>
      </w:r>
    </w:p>
    <w:p w:rsidR="002F1A25" w:rsidRPr="00C975E5" w:rsidRDefault="002F1A25" w:rsidP="00BF714B">
      <w:pPr>
        <w:ind w:right="-6" w:firstLine="539"/>
        <w:contextualSpacing/>
        <w:jc w:val="both"/>
      </w:pPr>
      <w:r w:rsidRPr="00C975E5">
        <w:t>2.1.</w:t>
      </w:r>
      <w:r w:rsidR="00A23619" w:rsidRPr="00C975E5">
        <w:t>7</w:t>
      </w:r>
      <w:r w:rsidRPr="00C975E5">
        <w:t xml:space="preserve">. Исполнитель обязан выполнять указания Заказчика, если Заказчик сочтёт нужным дать такие указания, о совершении тех или иных действий в рамках оказания Исполнителем услуг по настоящему Договору, если эти действия охватываются предметом настоящего Договора. </w:t>
      </w:r>
    </w:p>
    <w:p w:rsidR="002F1A25" w:rsidRPr="00C975E5" w:rsidRDefault="002F1A25" w:rsidP="00BF714B">
      <w:pPr>
        <w:ind w:right="-6" w:firstLine="539"/>
        <w:contextualSpacing/>
        <w:jc w:val="both"/>
      </w:pPr>
      <w:r w:rsidRPr="00C975E5">
        <w:t>2.1.</w:t>
      </w:r>
      <w:r w:rsidR="00A23619" w:rsidRPr="00C975E5">
        <w:t>8</w:t>
      </w:r>
      <w:r w:rsidRPr="00C975E5">
        <w:t xml:space="preserve">. Исполнитель обязан обеспечить хранение и неразглашение </w:t>
      </w:r>
      <w:r w:rsidR="00C0183D" w:rsidRPr="00C975E5">
        <w:t>Конфиденциальной информации</w:t>
      </w:r>
      <w:r w:rsidRPr="00C975E5">
        <w:t xml:space="preserve"> (информация, которая предоставляется в документарной форме и/или на электронном носителе, содержащая гриф «Конфиденциально» или «Коммерческая тайна», полученной от Заказчика) и не раскрывать её любым другим лицам.</w:t>
      </w:r>
    </w:p>
    <w:p w:rsidR="002F1A25" w:rsidRPr="00C975E5" w:rsidRDefault="002F1A25" w:rsidP="00BF714B">
      <w:pPr>
        <w:ind w:right="-6" w:firstLine="539"/>
        <w:contextualSpacing/>
        <w:jc w:val="both"/>
      </w:pPr>
      <w:r w:rsidRPr="00C975E5">
        <w:t>2.1.</w:t>
      </w:r>
      <w:r w:rsidR="00A23619" w:rsidRPr="00C975E5">
        <w:t>9</w:t>
      </w:r>
      <w:r w:rsidRPr="00C975E5">
        <w:t>. В случае нарушения Заказчиком обязательств, предусмотренных пунктами 2.2.1 и 2.2.2 настоящего Договора, Исполнитель вправе приостановить оказание услуг по настоящему Договору до момента полного выполнения Заказчиком указанных обязательств.</w:t>
      </w:r>
    </w:p>
    <w:p w:rsidR="002F1A25" w:rsidRPr="00C975E5" w:rsidRDefault="002F1A25" w:rsidP="00BF714B">
      <w:pPr>
        <w:ind w:right="-6" w:firstLine="539"/>
        <w:contextualSpacing/>
        <w:jc w:val="both"/>
      </w:pPr>
      <w:r w:rsidRPr="00C975E5">
        <w:t>2.1.1</w:t>
      </w:r>
      <w:r w:rsidR="00A23619" w:rsidRPr="00C975E5">
        <w:t>0</w:t>
      </w:r>
      <w:r w:rsidRPr="00C975E5">
        <w:t xml:space="preserve">. </w:t>
      </w:r>
      <w:r w:rsidR="00191429" w:rsidRPr="00C975E5">
        <w:t xml:space="preserve">Исполнитель обязан обеспечить соблюдение прав правообладателей, объекты интеллектуальной собственности (программный код (программы для ЭВМ), изображения, текстовые статьи, базы данных и т.д.) которых используются Исполнителем при оказании услуг по настоящему Договору и (или) включаются в результат услуг (интернет-сайты). Заказчику принадлежат исключительные права на все объекты интеллектуальной собственности, созданные Исполнителем при исполнении настоящего Договора, причём как те, создание которых прямо предусмотрено настоящим Договором, так и те, создание которых настоящим Договором прямо не предусмотрено. Исполнитель не сохраняет за собой каких-либо прав на такие объекты интеллектуальной собственности и не вправе их использовать каким бы то ни было способом без разрешения Заказчика. На объекты интеллектуальной собственности, исключительное право на которые принадлежит третьим лицам и которые были включены Исполнителем в результаты услуг, Исполнитель </w:t>
      </w:r>
      <w:r w:rsidR="00BF714B" w:rsidRPr="00C975E5">
        <w:t>передаёт</w:t>
      </w:r>
      <w:r w:rsidR="00191429" w:rsidRPr="00C975E5">
        <w:t xml:space="preserve"> (предоставляет) Заказчику неисключительное право (неисключительную лицензию) в </w:t>
      </w:r>
      <w:r w:rsidR="00BF714B" w:rsidRPr="00C975E5">
        <w:t>объёме</w:t>
      </w:r>
      <w:r w:rsidR="00191429" w:rsidRPr="00C975E5">
        <w:t>, позволяющем делать неограниченное количество копий (на бумажных носителях, в электронном виде и иными способами), публиковать (делать доступным для всеобщего сведения) в сети Интернет, в иных информационных сетях, распространять, перерабатывать по своему усмотрению, записывать и хранить в памяти ЭВМ на весь срок действия исключительного права.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t xml:space="preserve">2.1.11. Исполнитель обязуется подписать сохранить в тайне любую информацию, полученную от Заказчика в письмах, отчётах,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lastRenderedPageBreak/>
        <w:t>2.1.12. Исполнитель обязан выполнить надлежащим образом услуги в предусмотренные Договором и/или Дополнительными соглашениями к нему сроки.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t>2.1.13. При нарушении Исполнителем своих обязательств Заказчик вправе требовать от Исполнителя уплаты ему штрафной неустойки в размере 0,03% от стоимости не выполненных услуг за каждый календарный день просрочки, но всего не более 5% от стоимости не выполненных услуг.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t xml:space="preserve">2.1.14. В каждом конкретном Дополнительном соглашении Стороны вправе предусмотреть иные условия ответственности Сторон за ненадлежащее выполнение своих обязательств.  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t>2.1.15. За нарушение условий Договора, повлёкшее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Заказчиком.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t xml:space="preserve">2.1.16. </w:t>
      </w:r>
      <w:r w:rsidRPr="00C975E5">
        <w:rPr>
          <w:bCs/>
        </w:rPr>
        <w:t>Уплата неустойки и возмещение убытков не освобождает Исполнителя от оказания услуг по Договору и устранения нарушений. В случаях, когда услуги оказаны Исполнителем с отступлением от требований Договора,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 При не устранении исполнителем выявленных недостатков услуг в срок, установленный Заказчиком (в срок, согласованный сторонами), либо если недостатки являются неустранимыми, Заказчик вправе потребовать возмещения причинённых убытков.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t xml:space="preserve">2.1.17. </w:t>
      </w:r>
      <w:r w:rsidRPr="00C975E5">
        <w:rPr>
          <w:bCs/>
        </w:rPr>
        <w:t>Исполнитель обязан выставлять счета-фактуры в сроки, установленные действующим законодательством Российской Федерации.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t xml:space="preserve">2.1.18. </w:t>
      </w:r>
      <w:r w:rsidRPr="00C975E5">
        <w:rPr>
          <w:bCs/>
        </w:rPr>
        <w:t>В случае возникновения обоснованных претензий по качеству оказанных услуг Исполнитель обязан своими силами и за свой счёт устранить все недостатки.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t xml:space="preserve">2.1.19. </w:t>
      </w:r>
      <w:r w:rsidRPr="00C975E5">
        <w:rPr>
          <w:bCs/>
        </w:rPr>
        <w:t>В случае использования Исполнителем материалов, предоставленных Заказчиком, или материалов, разработанных и переданных Заказчику во исполнение Договора, для целей иных, нежели установленные Договором, или передачи указанных материалов третьим лицам без письменного согласия Заказчика Исполнитель уплачивает Заказчику штраф в размере 5% от стоимости услуг по Договору, а также возмещает убытки в сумме, не покрытой штрафом.</w:t>
      </w:r>
    </w:p>
    <w:p w:rsidR="006901B9" w:rsidRPr="00C975E5" w:rsidRDefault="006901B9" w:rsidP="00BF714B">
      <w:pPr>
        <w:ind w:right="-6" w:firstLine="539"/>
        <w:contextualSpacing/>
        <w:jc w:val="both"/>
      </w:pPr>
      <w:r w:rsidRPr="00C975E5">
        <w:rPr>
          <w:bCs/>
        </w:rPr>
        <w:t>2.1.20. Раскрытие информации о бенефициарах Исполнителя:</w:t>
      </w:r>
    </w:p>
    <w:p w:rsidR="006901B9" w:rsidRPr="00C975E5" w:rsidRDefault="006901B9" w:rsidP="00BF714B">
      <w:pPr>
        <w:ind w:right="-6" w:firstLine="539"/>
        <w:contextualSpacing/>
        <w:jc w:val="both"/>
        <w:rPr>
          <w:bCs/>
        </w:rPr>
      </w:pPr>
      <w:r w:rsidRPr="00C975E5">
        <w:rPr>
          <w:bCs/>
        </w:rPr>
        <w:t>В течение 5 (пяти) календарных дней с момента заключения Договора Исполнитель обязуется раскрыть Заказчику сведения о собственниках (номинальных владельцах) долей/акций Исполнителя с указанием бенефициаров (в том числе конечного бенефициара) с предоставлением подтверждающих документов. В случае любых изменений сведений о собственниках (номинальных владельцах) долей/акций Исполнителя, включая бенефициаров (в том числе конечного бенефициара), Исполнитель обязуется в течение 5 (пяти) календарных дней с даты наступления таких изменений предоставить Заказчику актуализированные сведения. 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6901B9" w:rsidRPr="00C975E5" w:rsidRDefault="006901B9" w:rsidP="00BF714B">
      <w:pPr>
        <w:ind w:right="-6" w:firstLine="539"/>
        <w:contextualSpacing/>
        <w:jc w:val="both"/>
        <w:rPr>
          <w:b/>
        </w:rPr>
      </w:pPr>
      <w:r w:rsidRPr="00C975E5">
        <w:t>2.1.21. Исполнитель, по согласованию с Заказчиком, имеет право, в случае необходимости, привлекать соисполнителей (субподрядчиков) на этапе исполнения договора, но не более чем на 10% от общего объёма услуг, без увеличения стоимости услуг по Договору с сохранением своей ответственности за оказанные услуги в целом.</w:t>
      </w:r>
      <w:r w:rsidRPr="00C975E5">
        <w:rPr>
          <w:b/>
        </w:rPr>
        <w:t xml:space="preserve"> </w:t>
      </w:r>
    </w:p>
    <w:p w:rsidR="00191429" w:rsidRPr="00C975E5" w:rsidRDefault="00191429" w:rsidP="00BF714B">
      <w:pPr>
        <w:contextualSpacing/>
        <w:jc w:val="both"/>
        <w:rPr>
          <w:i/>
        </w:rPr>
      </w:pPr>
      <w:r w:rsidRPr="00C975E5">
        <w:rPr>
          <w:i/>
        </w:rPr>
        <w:t xml:space="preserve">2.2. </w:t>
      </w:r>
      <w:r w:rsidRPr="00C975E5">
        <w:rPr>
          <w:i/>
        </w:rPr>
        <w:tab/>
        <w:t>Права и обязанности Заказчика: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2.2.1. </w:t>
      </w:r>
      <w:r w:rsidRPr="00C975E5">
        <w:tab/>
        <w:t>Заказчик обязан предоставлять Исполнителю всю необходимую информацию и материалы для исполнения обязательств по Договору в разумный срок, указанный в соответствующем запросе Исполнителя.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2.2.2. </w:t>
      </w:r>
      <w:r w:rsidRPr="00C975E5">
        <w:tab/>
        <w:t>Заказчик обязан в порядке и на условиях Договора оплачивать оказанные Исполнителем услуги.</w:t>
      </w:r>
    </w:p>
    <w:p w:rsidR="00191429" w:rsidRPr="00C975E5" w:rsidRDefault="00191429" w:rsidP="00BF714B">
      <w:pPr>
        <w:contextualSpacing/>
        <w:jc w:val="both"/>
      </w:pPr>
      <w:r w:rsidRPr="00C975E5">
        <w:lastRenderedPageBreak/>
        <w:t xml:space="preserve">2.2.3. </w:t>
      </w:r>
      <w:r w:rsidRPr="00C975E5">
        <w:tab/>
        <w:t>Заказчик обязан принять ока</w:t>
      </w:r>
      <w:r w:rsidR="002F1A25" w:rsidRPr="00C975E5">
        <w:t>занные услуги по Акту сдачи-приё</w:t>
      </w:r>
      <w:r w:rsidRPr="00C975E5">
        <w:t xml:space="preserve">мки оказанных услуг. </w:t>
      </w:r>
    </w:p>
    <w:p w:rsidR="00BF714B" w:rsidRPr="00C975E5" w:rsidRDefault="00191429" w:rsidP="00BF714B">
      <w:pPr>
        <w:contextualSpacing/>
        <w:jc w:val="both"/>
      </w:pPr>
      <w:r w:rsidRPr="00C975E5">
        <w:t xml:space="preserve">2.2.4. </w:t>
      </w:r>
      <w:r w:rsidRPr="00C975E5">
        <w:tab/>
        <w:t>Заказчик обязан подписать Акт сдачи-при</w:t>
      </w:r>
      <w:r w:rsidR="002F1A25" w:rsidRPr="00C975E5">
        <w:t>ё</w:t>
      </w:r>
      <w:r w:rsidRPr="00C975E5">
        <w:t>мки оказанных услуг и направить ег</w:t>
      </w:r>
      <w:r w:rsidR="004C36CE" w:rsidRPr="00C975E5">
        <w:t>о Исполнителю в срок не более 5</w:t>
      </w:r>
      <w:r w:rsidRPr="00C975E5">
        <w:t xml:space="preserve"> (</w:t>
      </w:r>
      <w:r w:rsidR="004C36CE" w:rsidRPr="00C975E5">
        <w:t>пяти</w:t>
      </w:r>
      <w:r w:rsidRPr="00C975E5">
        <w:t>) календарных дней с момента предоставления Исполнителем, либо в тот же срок направить Исполнителю мотивированный отказ от подписания акта, содержащий сведения о замечаниях и недостатках оказанных услуг и (или) о недостатках оформленных Исполнителем документов и сроков их устранения.</w:t>
      </w:r>
    </w:p>
    <w:p w:rsidR="00C0183D" w:rsidRDefault="00C0183D" w:rsidP="00BF714B">
      <w:pPr>
        <w:contextualSpacing/>
        <w:jc w:val="both"/>
      </w:pPr>
    </w:p>
    <w:p w:rsidR="00C975E5" w:rsidRPr="00C975E5" w:rsidRDefault="00C975E5" w:rsidP="00BF714B">
      <w:pPr>
        <w:contextualSpacing/>
        <w:jc w:val="both"/>
      </w:pPr>
    </w:p>
    <w:p w:rsidR="00191429" w:rsidRPr="00C975E5" w:rsidRDefault="00191429" w:rsidP="00BF714B">
      <w:pPr>
        <w:numPr>
          <w:ilvl w:val="0"/>
          <w:numId w:val="1"/>
        </w:numPr>
        <w:tabs>
          <w:tab w:val="left" w:pos="-720"/>
        </w:tabs>
        <w:suppressAutoHyphens/>
        <w:spacing w:after="120"/>
        <w:ind w:left="357" w:hanging="357"/>
        <w:contextualSpacing/>
        <w:rPr>
          <w:b/>
          <w:spacing w:val="-2"/>
        </w:rPr>
      </w:pPr>
      <w:r w:rsidRPr="00C975E5">
        <w:rPr>
          <w:b/>
        </w:rPr>
        <w:t>СРОКИ В ДОГОВОРЕ</w:t>
      </w:r>
    </w:p>
    <w:p w:rsidR="00BF714B" w:rsidRPr="00C975E5" w:rsidRDefault="00191429" w:rsidP="00BF714B">
      <w:pPr>
        <w:pStyle w:val="ac"/>
        <w:numPr>
          <w:ilvl w:val="1"/>
          <w:numId w:val="1"/>
        </w:numPr>
        <w:tabs>
          <w:tab w:val="clear" w:pos="450"/>
          <w:tab w:val="num" w:pos="0"/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pacing w:val="-2"/>
          <w:sz w:val="24"/>
          <w:szCs w:val="24"/>
        </w:rPr>
      </w:pPr>
      <w:r w:rsidRPr="00C975E5">
        <w:rPr>
          <w:rFonts w:ascii="Times New Roman" w:hAnsi="Times New Roman"/>
          <w:spacing w:val="-2"/>
          <w:sz w:val="24"/>
          <w:szCs w:val="24"/>
        </w:rPr>
        <w:t>Настоящий Договор вступает в силу с даты его подписания</w:t>
      </w:r>
      <w:r w:rsidR="00DA7050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F1A25" w:rsidRPr="00C975E5">
        <w:rPr>
          <w:rFonts w:ascii="Times New Roman" w:hAnsi="Times New Roman"/>
          <w:sz w:val="24"/>
          <w:szCs w:val="24"/>
        </w:rPr>
        <w:t xml:space="preserve">и действует в части оказания услуг до 31 декабря </w:t>
      </w:r>
      <w:r w:rsidR="007C38EF" w:rsidRPr="00C975E5">
        <w:rPr>
          <w:rFonts w:ascii="Times New Roman" w:hAnsi="Times New Roman"/>
          <w:sz w:val="24"/>
          <w:szCs w:val="24"/>
        </w:rPr>
        <w:t>2020</w:t>
      </w:r>
      <w:r w:rsidR="002F1A25" w:rsidRPr="00C975E5">
        <w:rPr>
          <w:rFonts w:ascii="Times New Roman" w:hAnsi="Times New Roman"/>
          <w:sz w:val="24"/>
          <w:szCs w:val="24"/>
        </w:rPr>
        <w:t xml:space="preserve"> г., а в части исполнения Сторонами своих обязательств по Договору - до полного их исполнения.</w:t>
      </w:r>
    </w:p>
    <w:p w:rsidR="00C975E5" w:rsidRDefault="00C975E5" w:rsidP="00C975E5">
      <w:pPr>
        <w:pStyle w:val="ac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975E5" w:rsidRPr="00C975E5" w:rsidRDefault="00C975E5" w:rsidP="00C975E5">
      <w:pPr>
        <w:pStyle w:val="ac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191429" w:rsidRPr="00C975E5" w:rsidRDefault="00191429" w:rsidP="00BF714B">
      <w:pPr>
        <w:numPr>
          <w:ilvl w:val="0"/>
          <w:numId w:val="1"/>
        </w:numPr>
        <w:tabs>
          <w:tab w:val="left" w:pos="-720"/>
        </w:tabs>
        <w:suppressAutoHyphens/>
        <w:spacing w:after="120"/>
        <w:ind w:left="357" w:hanging="357"/>
        <w:contextualSpacing/>
        <w:rPr>
          <w:b/>
          <w:spacing w:val="-2"/>
        </w:rPr>
      </w:pPr>
      <w:r w:rsidRPr="00C975E5">
        <w:rPr>
          <w:b/>
          <w:spacing w:val="-2"/>
        </w:rPr>
        <w:t>ПОРЯДО</w:t>
      </w:r>
      <w:r w:rsidR="002F1A25" w:rsidRPr="00C975E5">
        <w:rPr>
          <w:b/>
          <w:spacing w:val="-2"/>
        </w:rPr>
        <w:t>К СДАЧИ-ПРИЁ</w:t>
      </w:r>
      <w:r w:rsidRPr="00C975E5">
        <w:rPr>
          <w:b/>
          <w:spacing w:val="-2"/>
        </w:rPr>
        <w:t>МКИ УСЛУГ</w:t>
      </w:r>
    </w:p>
    <w:p w:rsidR="002E14C6" w:rsidRPr="00C975E5" w:rsidRDefault="006253C8" w:rsidP="00BF714B">
      <w:pPr>
        <w:contextualSpacing/>
        <w:jc w:val="both"/>
      </w:pPr>
      <w:r w:rsidRPr="00C975E5">
        <w:t xml:space="preserve">4.1. </w:t>
      </w:r>
      <w:r w:rsidR="00803507" w:rsidRPr="00C975E5">
        <w:t xml:space="preserve">Первым </w:t>
      </w:r>
      <w:r w:rsidR="00BF714B" w:rsidRPr="00C975E5">
        <w:t>Отчётным</w:t>
      </w:r>
      <w:r w:rsidR="003440CC" w:rsidRPr="00C975E5">
        <w:t xml:space="preserve"> </w:t>
      </w:r>
      <w:r w:rsidR="00803507" w:rsidRPr="00C975E5">
        <w:t xml:space="preserve">периодом является временной интервал с </w:t>
      </w:r>
      <w:r w:rsidR="005143D3">
        <w:t>даты подписания договора</w:t>
      </w:r>
      <w:r w:rsidR="00803507" w:rsidRPr="00C975E5">
        <w:t xml:space="preserve"> по 31.03.</w:t>
      </w:r>
      <w:r w:rsidR="007C38EF" w:rsidRPr="00C975E5">
        <w:t>2020</w:t>
      </w:r>
      <w:r w:rsidR="00AA0D59" w:rsidRPr="00C975E5">
        <w:t xml:space="preserve"> </w:t>
      </w:r>
      <w:r w:rsidR="00803507" w:rsidRPr="00C975E5">
        <w:t xml:space="preserve">г., вторым </w:t>
      </w:r>
      <w:r w:rsidR="00BF714B" w:rsidRPr="00C975E5">
        <w:t>Отчётным</w:t>
      </w:r>
      <w:r w:rsidR="003440CC" w:rsidRPr="00C975E5">
        <w:t xml:space="preserve"> </w:t>
      </w:r>
      <w:r w:rsidR="00803507" w:rsidRPr="00C975E5">
        <w:t>периодом является временной интервал с 01.04.</w:t>
      </w:r>
      <w:r w:rsidR="007C38EF" w:rsidRPr="00C975E5">
        <w:t>2020</w:t>
      </w:r>
      <w:r w:rsidR="00AA0D59" w:rsidRPr="00C975E5">
        <w:t xml:space="preserve"> </w:t>
      </w:r>
      <w:r w:rsidR="00803507" w:rsidRPr="00C975E5">
        <w:t>г. по 30.06.</w:t>
      </w:r>
      <w:r w:rsidR="007C38EF" w:rsidRPr="00C975E5">
        <w:t>2020</w:t>
      </w:r>
      <w:r w:rsidR="00AA0D59" w:rsidRPr="00C975E5">
        <w:t xml:space="preserve"> </w:t>
      </w:r>
      <w:r w:rsidR="00803507" w:rsidRPr="00C975E5">
        <w:t>г., третьи</w:t>
      </w:r>
      <w:bookmarkStart w:id="0" w:name="_GoBack"/>
      <w:bookmarkEnd w:id="0"/>
      <w:r w:rsidR="00803507" w:rsidRPr="00C975E5">
        <w:t xml:space="preserve">м </w:t>
      </w:r>
      <w:r w:rsidR="00BF714B" w:rsidRPr="00C975E5">
        <w:t>Отчётным</w:t>
      </w:r>
      <w:r w:rsidR="003440CC" w:rsidRPr="00C975E5">
        <w:t xml:space="preserve"> </w:t>
      </w:r>
      <w:r w:rsidR="00803507" w:rsidRPr="00C975E5">
        <w:t>периодом является временной интервал с</w:t>
      </w:r>
      <w:r w:rsidR="00540D8B" w:rsidRPr="00C975E5">
        <w:t xml:space="preserve"> </w:t>
      </w:r>
      <w:r w:rsidR="00803507" w:rsidRPr="00C975E5">
        <w:t>01.07.</w:t>
      </w:r>
      <w:r w:rsidR="007C38EF" w:rsidRPr="00C975E5">
        <w:t>2020</w:t>
      </w:r>
      <w:r w:rsidR="00AA0D59" w:rsidRPr="00C975E5">
        <w:t xml:space="preserve"> </w:t>
      </w:r>
      <w:r w:rsidR="00803507" w:rsidRPr="00C975E5">
        <w:t>г. по 30.09.</w:t>
      </w:r>
      <w:r w:rsidR="007C38EF" w:rsidRPr="00C975E5">
        <w:t>2020</w:t>
      </w:r>
      <w:r w:rsidR="00AA0D59" w:rsidRPr="00C975E5">
        <w:t xml:space="preserve"> </w:t>
      </w:r>
      <w:r w:rsidR="00803507" w:rsidRPr="00C975E5">
        <w:t xml:space="preserve">г., четвертым </w:t>
      </w:r>
      <w:r w:rsidR="00BF714B" w:rsidRPr="00C975E5">
        <w:t>Отчётным</w:t>
      </w:r>
      <w:r w:rsidR="003440CC" w:rsidRPr="00C975E5">
        <w:t xml:space="preserve"> </w:t>
      </w:r>
      <w:r w:rsidR="00803507" w:rsidRPr="00C975E5">
        <w:t>периодом является временной интервал с 01.10.</w:t>
      </w:r>
      <w:r w:rsidR="007C38EF" w:rsidRPr="00C975E5">
        <w:t>2020</w:t>
      </w:r>
      <w:r w:rsidR="00AA0D59" w:rsidRPr="00C975E5">
        <w:t xml:space="preserve"> </w:t>
      </w:r>
      <w:r w:rsidR="00803507" w:rsidRPr="00C975E5">
        <w:t>г. по 31.12.</w:t>
      </w:r>
      <w:r w:rsidR="007C38EF" w:rsidRPr="00C975E5">
        <w:t>2020</w:t>
      </w:r>
      <w:r w:rsidR="00AA0D59" w:rsidRPr="00C975E5">
        <w:t xml:space="preserve"> </w:t>
      </w:r>
      <w:r w:rsidR="00803507" w:rsidRPr="00C975E5">
        <w:t xml:space="preserve">г. </w:t>
      </w:r>
    </w:p>
    <w:p w:rsidR="00191429" w:rsidRPr="00C975E5" w:rsidRDefault="00191429" w:rsidP="00BF714B">
      <w:pPr>
        <w:contextualSpacing/>
        <w:jc w:val="both"/>
      </w:pPr>
      <w:r w:rsidRPr="00C975E5">
        <w:t>Сдача-приёмка услуг, предусмотренных п. 1.</w:t>
      </w:r>
      <w:r w:rsidR="00415ECB" w:rsidRPr="00C975E5">
        <w:t>1</w:t>
      </w:r>
      <w:r w:rsidR="009D539C" w:rsidRPr="00C975E5">
        <w:t>.</w:t>
      </w:r>
      <w:r w:rsidR="008B6A63" w:rsidRPr="00C975E5">
        <w:t>1.</w:t>
      </w:r>
      <w:r w:rsidR="00A92E0B" w:rsidRPr="00C975E5">
        <w:t xml:space="preserve"> </w:t>
      </w:r>
      <w:r w:rsidRPr="00C975E5">
        <w:t xml:space="preserve">настоящего договора, осуществляется в следующем порядке: </w:t>
      </w:r>
    </w:p>
    <w:p w:rsidR="00191429" w:rsidRPr="00C975E5" w:rsidRDefault="00191429" w:rsidP="00BF714B">
      <w:pPr>
        <w:contextualSpacing/>
        <w:jc w:val="both"/>
      </w:pPr>
      <w:r w:rsidRPr="00C975E5">
        <w:t>4.1.1.</w:t>
      </w:r>
      <w:r w:rsidRPr="00C975E5">
        <w:tab/>
        <w:t xml:space="preserve">Исполнитель в дату, следующую за датой </w:t>
      </w:r>
      <w:r w:rsidR="003440CC" w:rsidRPr="00C975E5">
        <w:t xml:space="preserve">Окончания </w:t>
      </w:r>
      <w:r w:rsidR="00BF714B" w:rsidRPr="00C975E5">
        <w:t>отчётного</w:t>
      </w:r>
      <w:r w:rsidRPr="00C975E5">
        <w:t xml:space="preserve"> периода, до 12:00 по московскому времени обязан уведомить об этом Заказчика, передать сканированные копии документов, подтверждающих факт оказания услуги в данном </w:t>
      </w:r>
      <w:r w:rsidR="00BF714B" w:rsidRPr="00C975E5">
        <w:t>отчётном</w:t>
      </w:r>
      <w:r w:rsidRPr="00C975E5">
        <w:t xml:space="preserve"> периоде средствами электронной связи по адресам электронной почты, указанным в пункте 4.1.2. настоящего Договора. Оригиналы документов, подтверждающих факт оказания услуги (подписанные Исполнителем акты сдачи-</w:t>
      </w:r>
      <w:r w:rsidR="00BF714B" w:rsidRPr="00C975E5">
        <w:t>приёмки</w:t>
      </w:r>
      <w:r w:rsidRPr="00C975E5">
        <w:t xml:space="preserve"> оказанных </w:t>
      </w:r>
      <w:r w:rsidR="00CA61CD" w:rsidRPr="00C975E5">
        <w:t>услуг по форме Приложения №3</w:t>
      </w:r>
      <w:r w:rsidR="004F5B89" w:rsidRPr="00C975E5">
        <w:t>, отчёт об оказанных услугах</w:t>
      </w:r>
      <w:r w:rsidRPr="00C975E5">
        <w:t xml:space="preserve"> и счета–фактуры), должны быть направлены Заказчику не позднее 5 (пяти) календарных дней, считая со дня окончания отчётного периода, но в любом случае до 7-го числа месяца, следующего за датой окончания отчётного периода.</w:t>
      </w:r>
    </w:p>
    <w:p w:rsidR="00191429" w:rsidRPr="00C975E5" w:rsidRDefault="00191429" w:rsidP="00BF714B">
      <w:pPr>
        <w:contextualSpacing/>
        <w:jc w:val="both"/>
      </w:pPr>
      <w:r w:rsidRPr="00C975E5">
        <w:t>4.1.2. Адресами электронной почты для отправки копий документов, подтверждающих факт оказания услуг, являются адреса:</w:t>
      </w:r>
      <w:r w:rsidR="00AA0D59" w:rsidRPr="00C975E5">
        <w:t xml:space="preserve"> </w:t>
      </w:r>
      <w:hyperlink r:id="rId8" w:history="1">
        <w:r w:rsidR="00AA0D59" w:rsidRPr="00C975E5">
          <w:rPr>
            <w:rStyle w:val="a3"/>
          </w:rPr>
          <w:t>modina_am@interrao.ru</w:t>
        </w:r>
      </w:hyperlink>
      <w:r w:rsidR="00AA0D59" w:rsidRPr="00C975E5">
        <w:t xml:space="preserve">; </w:t>
      </w:r>
      <w:hyperlink r:id="rId9" w:history="1">
        <w:r w:rsidR="0014772A" w:rsidRPr="00C975E5">
          <w:rPr>
            <w:rStyle w:val="a3"/>
            <w:lang w:val="en-US"/>
          </w:rPr>
          <w:t>kadushin</w:t>
        </w:r>
        <w:r w:rsidR="0014772A" w:rsidRPr="00C975E5">
          <w:rPr>
            <w:rStyle w:val="a3"/>
          </w:rPr>
          <w:t>_</w:t>
        </w:r>
        <w:r w:rsidR="0014772A" w:rsidRPr="00C975E5">
          <w:rPr>
            <w:rStyle w:val="a3"/>
            <w:lang w:val="en-US"/>
          </w:rPr>
          <w:t>av</w:t>
        </w:r>
        <w:r w:rsidR="0014772A" w:rsidRPr="00C975E5">
          <w:rPr>
            <w:rStyle w:val="a3"/>
          </w:rPr>
          <w:t>@</w:t>
        </w:r>
        <w:r w:rsidR="0014772A" w:rsidRPr="00C975E5">
          <w:rPr>
            <w:rStyle w:val="a3"/>
            <w:lang w:val="en-US"/>
          </w:rPr>
          <w:t>interrao</w:t>
        </w:r>
        <w:r w:rsidR="0014772A" w:rsidRPr="00C975E5">
          <w:rPr>
            <w:rStyle w:val="a3"/>
          </w:rPr>
          <w:t>.</w:t>
        </w:r>
        <w:r w:rsidR="0014772A" w:rsidRPr="00C975E5">
          <w:rPr>
            <w:rStyle w:val="a3"/>
            <w:lang w:val="en-US"/>
          </w:rPr>
          <w:t>ru</w:t>
        </w:r>
      </w:hyperlink>
    </w:p>
    <w:p w:rsidR="00191429" w:rsidRPr="00C975E5" w:rsidRDefault="00191429" w:rsidP="00BF714B">
      <w:pPr>
        <w:contextualSpacing/>
        <w:jc w:val="both"/>
      </w:pPr>
      <w:r w:rsidRPr="00C975E5">
        <w:t xml:space="preserve">4.1.3. 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7-го числа месяца, следующего за </w:t>
      </w:r>
      <w:r w:rsidR="008F264D" w:rsidRPr="00C975E5">
        <w:t>отчётным</w:t>
      </w:r>
      <w:r w:rsidRPr="00C975E5">
        <w:t xml:space="preserve"> периодом, в котором услуги были оказаны, представить недостающие копии документов Заказчика, что не освобождает Исполнителя от ответственности, предусмотренной в пункте 4.1.4. настоящего   Договора. В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пунктом 4.1.4. настоящего Договора.</w:t>
      </w:r>
    </w:p>
    <w:p w:rsidR="006901B9" w:rsidRPr="00C975E5" w:rsidRDefault="00191429" w:rsidP="00BF714B">
      <w:pPr>
        <w:contextualSpacing/>
        <w:jc w:val="both"/>
      </w:pPr>
      <w:r w:rsidRPr="00C975E5">
        <w:lastRenderedPageBreak/>
        <w:t>4.1.4.</w:t>
      </w:r>
      <w:r w:rsidRPr="00C975E5">
        <w:tab/>
        <w:t>За нарушение Исполнителем сроков исполнения обязательств по предоставлению до</w:t>
      </w:r>
      <w:r w:rsidR="00415ECB" w:rsidRPr="00C975E5">
        <w:t xml:space="preserve">кументов в соответствии </w:t>
      </w:r>
      <w:r w:rsidR="009B21DB" w:rsidRPr="00C975E5">
        <w:t xml:space="preserve">п.п. </w:t>
      </w:r>
      <w:r w:rsidRPr="00C975E5">
        <w:t>4.1.1</w:t>
      </w:r>
      <w:r w:rsidR="009B21DB" w:rsidRPr="00C975E5">
        <w:t xml:space="preserve"> и 4.2.1.</w:t>
      </w:r>
      <w:r w:rsidRPr="00C975E5">
        <w:t xml:space="preserve"> настоящего Договора Заказчик имеет право потребовать от Исполнителя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Исполнителем сроков исполнения обязательств по предоставлению документов в соо</w:t>
      </w:r>
      <w:r w:rsidR="000738A5" w:rsidRPr="00C975E5">
        <w:t xml:space="preserve">тветствии с </w:t>
      </w:r>
      <w:r w:rsidR="009B21DB" w:rsidRPr="00C975E5">
        <w:t xml:space="preserve">п.п. </w:t>
      </w:r>
      <w:r w:rsidR="000738A5" w:rsidRPr="00C975E5">
        <w:t>4.1.1</w:t>
      </w:r>
      <w:r w:rsidR="00BF714B" w:rsidRPr="00C975E5">
        <w:t xml:space="preserve"> </w:t>
      </w:r>
      <w:r w:rsidR="009B21DB" w:rsidRPr="00C975E5">
        <w:t>и 4.2.1.</w:t>
      </w:r>
      <w:r w:rsidR="00B56E0E" w:rsidRPr="00C975E5">
        <w:t xml:space="preserve"> </w:t>
      </w:r>
      <w:r w:rsidRPr="00C975E5">
        <w:t xml:space="preserve">настоящего Договора для целей </w:t>
      </w:r>
      <w:r w:rsidR="00BF714B" w:rsidRPr="00C975E5">
        <w:t>расчёта</w:t>
      </w:r>
      <w:r w:rsidRPr="00C975E5">
        <w:t xml:space="preserve"> пеней, указанных в настоящем пункте, суммой неисполненного Исполнителем обязательства считается сумма, которая должна быть указана в </w:t>
      </w:r>
      <w:r w:rsidR="00BF714B" w:rsidRPr="00C975E5">
        <w:t>счёте</w:t>
      </w:r>
      <w:r w:rsidRPr="00C975E5">
        <w:t>-фактуре и/или документах, подтверждающих факт оказания услуг.</w:t>
      </w:r>
    </w:p>
    <w:p w:rsidR="008B6A63" w:rsidRPr="00C975E5" w:rsidRDefault="008B6A63" w:rsidP="00BF714B">
      <w:pPr>
        <w:contextualSpacing/>
        <w:jc w:val="both"/>
      </w:pPr>
      <w:r w:rsidRPr="00C975E5">
        <w:t>4.2. Сдача-приёмка услуг, предусмотренных, п. 1.1.2</w:t>
      </w:r>
      <w:r w:rsidR="00055FEA" w:rsidRPr="00C975E5">
        <w:t>.</w:t>
      </w:r>
      <w:r w:rsidRPr="00C975E5">
        <w:t xml:space="preserve"> настоящего Договора, осуществляется в следующем порядке:</w:t>
      </w:r>
    </w:p>
    <w:p w:rsidR="008B6A63" w:rsidRPr="00C975E5" w:rsidRDefault="008B6A63" w:rsidP="00BF714B">
      <w:pPr>
        <w:contextualSpacing/>
        <w:jc w:val="both"/>
      </w:pPr>
      <w:r w:rsidRPr="00C975E5">
        <w:t>4.2.1. Исполнитель в дату, следующую за датой окончания оказания услуг по подписанному Сторонами Заказу, до 12:00 по московскому времени обязан уведомить об этом Заказчика, передать сканированные копии документов, подтверждающих факт оказания услуги средствами электронной связи по адресам электронной почты, указанным в пункте 4.1.2. настоящего Договора. Оригиналы документов, подтверждающих факт оказания услуги (подписанные Исполнителем акты сдачи-</w:t>
      </w:r>
      <w:r w:rsidR="00DB6AE0" w:rsidRPr="00C975E5">
        <w:t>приёмки</w:t>
      </w:r>
      <w:r w:rsidRPr="00C975E5">
        <w:t xml:space="preserve"> оказанных услуг по форме Приложения №3 и счета–фактуры), должны быть направлены Заказчику не позднее 5 (пяти) календарных дней, считая со дня окончания оказания услуг по подписанному Сторонами Заказу, но в любом случае до 7-го числа месяца, следующего за месяцем окончания оказания услуги по соответствующему Заказу.</w:t>
      </w:r>
    </w:p>
    <w:p w:rsidR="00D16971" w:rsidRPr="00C975E5" w:rsidRDefault="008B6A63" w:rsidP="00BF714B">
      <w:pPr>
        <w:contextualSpacing/>
        <w:jc w:val="both"/>
      </w:pPr>
      <w:r w:rsidRPr="00C975E5">
        <w:t>4.2.2. 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7-го числа месяца, следующего за месяцем, в котором было окончено оказание услуг по соответствующему заказу, представить недостающие копии документов Заказчику, что не освобождает Исполнителя от ответственности, предусмотренной в пункте 4.1.4. настоящего   Договора.   В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пунктом 4.1.4. настоящего   Договора.</w:t>
      </w:r>
    </w:p>
    <w:p w:rsidR="0088210E" w:rsidRDefault="0088210E" w:rsidP="00BF714B">
      <w:pPr>
        <w:contextualSpacing/>
        <w:jc w:val="both"/>
      </w:pPr>
    </w:p>
    <w:p w:rsidR="00C975E5" w:rsidRPr="00C975E5" w:rsidRDefault="00C975E5" w:rsidP="00BF714B">
      <w:pPr>
        <w:contextualSpacing/>
        <w:jc w:val="both"/>
      </w:pPr>
    </w:p>
    <w:p w:rsidR="00191429" w:rsidRPr="00C975E5" w:rsidRDefault="00191429" w:rsidP="00BF714B">
      <w:pPr>
        <w:spacing w:after="120"/>
        <w:contextualSpacing/>
        <w:rPr>
          <w:b/>
        </w:rPr>
      </w:pPr>
      <w:r w:rsidRPr="00C975E5">
        <w:rPr>
          <w:b/>
        </w:rPr>
        <w:t>5.</w:t>
      </w:r>
      <w:r w:rsidR="002F1A25" w:rsidRPr="00C975E5">
        <w:rPr>
          <w:b/>
        </w:rPr>
        <w:t xml:space="preserve"> СТОИМОСТЬ УСЛУГ И ПОРЯДОК РАСЧЁ</w:t>
      </w:r>
      <w:r w:rsidRPr="00C975E5">
        <w:rPr>
          <w:b/>
        </w:rPr>
        <w:t>ТОВ</w:t>
      </w:r>
    </w:p>
    <w:p w:rsidR="00FD1409" w:rsidRPr="00C975E5" w:rsidRDefault="00191429" w:rsidP="00BF714B">
      <w:pPr>
        <w:contextualSpacing/>
        <w:jc w:val="both"/>
        <w:rPr>
          <w:rFonts w:eastAsia="Helvetica-Bold"/>
        </w:rPr>
      </w:pPr>
      <w:r w:rsidRPr="00C975E5">
        <w:t>5.1.</w:t>
      </w:r>
      <w:r w:rsidR="005511AA" w:rsidRPr="00C975E5">
        <w:t xml:space="preserve"> </w:t>
      </w:r>
      <w:r w:rsidR="00055FEA" w:rsidRPr="00C975E5">
        <w:rPr>
          <w:rFonts w:eastAsia="Helvetica-Bold"/>
        </w:rPr>
        <w:t xml:space="preserve">Предельная </w:t>
      </w:r>
      <w:r w:rsidRPr="00C975E5">
        <w:rPr>
          <w:rFonts w:eastAsia="Helvetica-Bold"/>
        </w:rPr>
        <w:t xml:space="preserve">стоимость услуг по настоящему Договору </w:t>
      </w:r>
      <w:r w:rsidR="008B6A63" w:rsidRPr="00C975E5">
        <w:rPr>
          <w:rFonts w:eastAsia="Helvetica-Bold"/>
        </w:rPr>
        <w:t>не может превышать сумму в размере</w:t>
      </w:r>
      <w:r w:rsidR="00C975E5" w:rsidRPr="00C975E5">
        <w:rPr>
          <w:rFonts w:eastAsia="Helvetica-Bold"/>
        </w:rPr>
        <w:t>…………</w:t>
      </w:r>
      <w:r w:rsidR="00FD1409" w:rsidRPr="00C975E5">
        <w:rPr>
          <w:rFonts w:eastAsia="Helvetica-Bold"/>
        </w:rPr>
        <w:t xml:space="preserve">.   </w:t>
      </w:r>
    </w:p>
    <w:p w:rsidR="008B6A63" w:rsidRPr="00C975E5" w:rsidRDefault="008B6A63" w:rsidP="00BF714B">
      <w:pPr>
        <w:contextualSpacing/>
        <w:jc w:val="both"/>
        <w:rPr>
          <w:rFonts w:eastAsia="Helvetica-Bold"/>
        </w:rPr>
      </w:pPr>
      <w:r w:rsidRPr="00C975E5">
        <w:rPr>
          <w:rFonts w:eastAsia="Helvetica-Bold"/>
        </w:rPr>
        <w:t>5.1.1. Стоимость услуг, указанных в п. 1.1.1. настоящего Договора составляет –</w:t>
      </w:r>
      <w:r w:rsidR="00C975E5" w:rsidRPr="00C975E5">
        <w:rPr>
          <w:rFonts w:eastAsia="Helvetica-Bold"/>
        </w:rPr>
        <w:t>…………</w:t>
      </w:r>
      <w:r w:rsidRPr="00C975E5">
        <w:rPr>
          <w:rFonts w:eastAsia="Helvetica-Bold"/>
        </w:rPr>
        <w:t>.</w:t>
      </w:r>
    </w:p>
    <w:p w:rsidR="009E0C05" w:rsidRPr="00C975E5" w:rsidRDefault="00C975E5" w:rsidP="009E0C05">
      <w:pPr>
        <w:pStyle w:val="3"/>
        <w:jc w:val="both"/>
        <w:rPr>
          <w:rFonts w:eastAsia="Helvetica-Bold"/>
          <w:sz w:val="24"/>
          <w:szCs w:val="24"/>
        </w:rPr>
      </w:pPr>
      <w:r w:rsidRPr="00C975E5">
        <w:rPr>
          <w:rFonts w:eastAsia="Helvetica-Bold"/>
          <w:sz w:val="24"/>
          <w:szCs w:val="24"/>
        </w:rPr>
        <w:t>5.1.2</w:t>
      </w:r>
      <w:r w:rsidR="009E0C05" w:rsidRPr="00C975E5">
        <w:rPr>
          <w:rFonts w:eastAsia="Helvetica-Bold"/>
          <w:sz w:val="24"/>
          <w:szCs w:val="24"/>
        </w:rPr>
        <w:t xml:space="preserve">. Стоимость услуг, указанных в п. 1.1.2. настоящего Договора, определяется по каждому Заказу в зависимости от объёма услуг и срока их выполнения Исполнителем, </w:t>
      </w:r>
    </w:p>
    <w:p w:rsidR="008B6A63" w:rsidRPr="00C975E5" w:rsidRDefault="009E0C05" w:rsidP="009E0C05">
      <w:pPr>
        <w:pStyle w:val="3"/>
        <w:contextualSpacing/>
        <w:jc w:val="both"/>
        <w:rPr>
          <w:rFonts w:eastAsia="Helvetica-Bold"/>
          <w:sz w:val="24"/>
          <w:szCs w:val="24"/>
        </w:rPr>
      </w:pPr>
      <w:r w:rsidRPr="00C975E5">
        <w:rPr>
          <w:rFonts w:eastAsia="Helvetica-Bold"/>
          <w:sz w:val="24"/>
          <w:szCs w:val="24"/>
        </w:rPr>
        <w:t>при этом общая стоимость данных услуг за весь период их оказания не может быть более</w:t>
      </w:r>
      <w:r w:rsidR="00C975E5" w:rsidRPr="00C975E5">
        <w:rPr>
          <w:rFonts w:eastAsia="Helvetica-Bold"/>
          <w:sz w:val="24"/>
          <w:szCs w:val="24"/>
        </w:rPr>
        <w:t>…………</w:t>
      </w:r>
      <w:r w:rsidRPr="00C975E5">
        <w:rPr>
          <w:rFonts w:eastAsia="Helvetica-Bold"/>
          <w:sz w:val="24"/>
          <w:szCs w:val="24"/>
        </w:rPr>
        <w:t>. О</w:t>
      </w:r>
      <w:r w:rsidR="00C975E5">
        <w:rPr>
          <w:rFonts w:eastAsia="Helvetica-Bold"/>
          <w:sz w:val="24"/>
          <w:szCs w:val="24"/>
        </w:rPr>
        <w:t xml:space="preserve">плата услуг, предусмотренных п. </w:t>
      </w:r>
      <w:r w:rsidRPr="00C975E5">
        <w:rPr>
          <w:rFonts w:eastAsia="Helvetica-Bold"/>
          <w:sz w:val="24"/>
          <w:szCs w:val="24"/>
        </w:rPr>
        <w:t>1.1.2 настоящего Договора, осуществляется в размере, определяемом Сторонами в соответствующих Заказах, оформленных в соответствии с Приложением № 5 к настоящему договору.</w:t>
      </w:r>
      <w:r w:rsidR="008B6A63" w:rsidRPr="00C975E5">
        <w:rPr>
          <w:rFonts w:eastAsia="Helvetica-Bold"/>
          <w:sz w:val="24"/>
          <w:szCs w:val="24"/>
        </w:rPr>
        <w:t xml:space="preserve"> </w:t>
      </w:r>
    </w:p>
    <w:p w:rsidR="008B6A63" w:rsidRPr="00C975E5" w:rsidRDefault="008B6A63" w:rsidP="00BF714B">
      <w:pPr>
        <w:pStyle w:val="3"/>
        <w:contextualSpacing/>
        <w:jc w:val="both"/>
        <w:rPr>
          <w:rFonts w:eastAsia="Helvetica-Bold"/>
          <w:sz w:val="24"/>
          <w:szCs w:val="24"/>
        </w:rPr>
      </w:pPr>
      <w:r w:rsidRPr="00C975E5">
        <w:rPr>
          <w:rFonts w:eastAsia="Helvetica-Bold"/>
          <w:sz w:val="24"/>
          <w:szCs w:val="24"/>
        </w:rPr>
        <w:t>5.2.</w:t>
      </w:r>
      <w:r w:rsidRPr="00C975E5">
        <w:rPr>
          <w:rFonts w:eastAsia="Helvetica-Bold"/>
          <w:sz w:val="24"/>
          <w:szCs w:val="24"/>
        </w:rPr>
        <w:tab/>
        <w:t xml:space="preserve">Оплата услуг, оказанных по настоящему Договору, производится в форме безналичного расчёта </w:t>
      </w:r>
      <w:r w:rsidR="00BF714B" w:rsidRPr="00C975E5">
        <w:rPr>
          <w:rFonts w:eastAsia="Helvetica-Bold"/>
          <w:sz w:val="24"/>
          <w:szCs w:val="24"/>
        </w:rPr>
        <w:t>путём</w:t>
      </w:r>
      <w:r w:rsidRPr="00C975E5">
        <w:rPr>
          <w:rFonts w:eastAsia="Helvetica-Bold"/>
          <w:sz w:val="24"/>
          <w:szCs w:val="24"/>
        </w:rPr>
        <w:t xml:space="preserve"> перечисления денежных средств на </w:t>
      </w:r>
      <w:r w:rsidR="00BF714B" w:rsidRPr="00C975E5">
        <w:rPr>
          <w:rFonts w:eastAsia="Helvetica-Bold"/>
          <w:sz w:val="24"/>
          <w:szCs w:val="24"/>
        </w:rPr>
        <w:t>расчётный</w:t>
      </w:r>
      <w:r w:rsidRPr="00C975E5">
        <w:rPr>
          <w:rFonts w:eastAsia="Helvetica-Bold"/>
          <w:sz w:val="24"/>
          <w:szCs w:val="24"/>
        </w:rPr>
        <w:t xml:space="preserve"> счёт Исполнителя, указанный в </w:t>
      </w:r>
      <w:r w:rsidRPr="00C975E5">
        <w:rPr>
          <w:rFonts w:eastAsia="Helvetica-Bold"/>
          <w:sz w:val="24"/>
          <w:szCs w:val="24"/>
        </w:rPr>
        <w:lastRenderedPageBreak/>
        <w:t>пункте 9 настоящего Дого</w:t>
      </w:r>
      <w:r w:rsidR="00BF714B" w:rsidRPr="00C975E5">
        <w:rPr>
          <w:rFonts w:eastAsia="Helvetica-Bold"/>
          <w:sz w:val="24"/>
          <w:szCs w:val="24"/>
        </w:rPr>
        <w:t xml:space="preserve">вора, в течение 30 календарных </w:t>
      </w:r>
      <w:r w:rsidRPr="00C975E5">
        <w:rPr>
          <w:rFonts w:eastAsia="Helvetica-Bold"/>
          <w:sz w:val="24"/>
          <w:szCs w:val="24"/>
        </w:rPr>
        <w:t>дней с даты подписания Заказчиком акта</w:t>
      </w:r>
      <w:r w:rsidR="00BF714B" w:rsidRPr="00C975E5">
        <w:rPr>
          <w:rFonts w:eastAsia="Helvetica-Bold"/>
          <w:sz w:val="24"/>
          <w:szCs w:val="24"/>
        </w:rPr>
        <w:t xml:space="preserve"> сдачи-приёмки оказанных услуг </w:t>
      </w:r>
      <w:r w:rsidRPr="00C975E5">
        <w:rPr>
          <w:rFonts w:eastAsia="Helvetica-Bold"/>
          <w:sz w:val="24"/>
          <w:szCs w:val="24"/>
        </w:rPr>
        <w:t xml:space="preserve">на основании выставленных оригиналов счета при условии получения Заказчиком счета-фактуры и </w:t>
      </w:r>
      <w:r w:rsidR="00BF714B" w:rsidRPr="00C975E5">
        <w:rPr>
          <w:rFonts w:eastAsia="Helvetica-Bold"/>
          <w:sz w:val="24"/>
          <w:szCs w:val="24"/>
        </w:rPr>
        <w:t>отчётных</w:t>
      </w:r>
      <w:r w:rsidRPr="00C975E5">
        <w:rPr>
          <w:rFonts w:eastAsia="Helvetica-Bold"/>
          <w:sz w:val="24"/>
          <w:szCs w:val="24"/>
        </w:rPr>
        <w:t xml:space="preserve"> документов, предусмотренных п. 4.1.1. Договора. </w:t>
      </w:r>
    </w:p>
    <w:p w:rsidR="008B6A63" w:rsidRPr="00C975E5" w:rsidRDefault="008B6A63" w:rsidP="00BF714B">
      <w:pPr>
        <w:pStyle w:val="3"/>
        <w:contextualSpacing/>
        <w:jc w:val="both"/>
        <w:rPr>
          <w:rFonts w:eastAsia="Helvetica-Bold"/>
          <w:sz w:val="24"/>
          <w:szCs w:val="24"/>
        </w:rPr>
      </w:pPr>
      <w:r w:rsidRPr="00C975E5">
        <w:rPr>
          <w:rFonts w:eastAsia="Helvetica-Bold"/>
          <w:sz w:val="24"/>
          <w:szCs w:val="24"/>
        </w:rPr>
        <w:t>5.3.</w:t>
      </w:r>
      <w:r w:rsidRPr="00C975E5">
        <w:rPr>
          <w:rFonts w:eastAsia="Helvetica-Bold"/>
          <w:sz w:val="24"/>
          <w:szCs w:val="24"/>
        </w:rPr>
        <w:tab/>
        <w:t>Днём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8B6A63" w:rsidRPr="00C975E5" w:rsidRDefault="008B6A63" w:rsidP="00BF714B">
      <w:pPr>
        <w:pStyle w:val="3"/>
        <w:contextualSpacing/>
        <w:jc w:val="both"/>
        <w:rPr>
          <w:rFonts w:eastAsia="Helvetica-Bold"/>
          <w:sz w:val="24"/>
          <w:szCs w:val="24"/>
        </w:rPr>
      </w:pPr>
      <w:r w:rsidRPr="00C975E5">
        <w:rPr>
          <w:rFonts w:eastAsia="Helvetica-Bold"/>
          <w:sz w:val="24"/>
          <w:szCs w:val="24"/>
        </w:rPr>
        <w:t>5.4.</w:t>
      </w:r>
      <w:r w:rsidRPr="00C975E5">
        <w:rPr>
          <w:rFonts w:eastAsia="Helvetica-Bold"/>
          <w:sz w:val="24"/>
          <w:szCs w:val="24"/>
        </w:rPr>
        <w:tab/>
        <w:t xml:space="preserve">Исполнитель не позднее 5 числа месяца, следующего за окончанием каждого календарного квартала, направляет в адрес Заказчика оформленный со своей стороны акт сверки. Заказчик в течение 5 календарных дней с момента получения акта сверки, производит сверку </w:t>
      </w:r>
      <w:r w:rsidR="00BF714B" w:rsidRPr="00C975E5">
        <w:rPr>
          <w:rFonts w:eastAsia="Helvetica-Bold"/>
          <w:sz w:val="24"/>
          <w:szCs w:val="24"/>
        </w:rPr>
        <w:t>расчётов</w:t>
      </w:r>
      <w:r w:rsidRPr="00C975E5">
        <w:rPr>
          <w:rFonts w:eastAsia="Helvetica-Bold"/>
          <w:sz w:val="24"/>
          <w:szCs w:val="24"/>
        </w:rPr>
        <w:t xml:space="preserve">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D16971" w:rsidRPr="00C975E5" w:rsidRDefault="008B6A63" w:rsidP="00BF714B">
      <w:pPr>
        <w:pStyle w:val="3"/>
        <w:contextualSpacing/>
        <w:jc w:val="both"/>
        <w:rPr>
          <w:rFonts w:eastAsia="Helvetica-Bold"/>
          <w:sz w:val="24"/>
          <w:szCs w:val="24"/>
        </w:rPr>
      </w:pPr>
      <w:r w:rsidRPr="00C975E5">
        <w:rPr>
          <w:rFonts w:eastAsia="Helvetica-Bold"/>
          <w:sz w:val="24"/>
          <w:szCs w:val="24"/>
        </w:rPr>
        <w:t>5.5. Стороны согласились, что к отношениям Сторон не применяются положения ст. 317.1 Гражданского кодекса Российской Федерации о начислении процентов на суммы денежных средств, подлежащие уплате в соответствии с условиями настоящего Договора.</w:t>
      </w:r>
    </w:p>
    <w:p w:rsidR="00C45CFD" w:rsidRDefault="00C45CFD" w:rsidP="00BF714B">
      <w:pPr>
        <w:autoSpaceDE w:val="0"/>
        <w:autoSpaceDN w:val="0"/>
        <w:adjustRightInd w:val="0"/>
        <w:spacing w:after="120"/>
        <w:contextualSpacing/>
        <w:rPr>
          <w:rFonts w:eastAsia="Helvetica-Bold"/>
          <w:b/>
        </w:rPr>
      </w:pPr>
    </w:p>
    <w:p w:rsidR="00C975E5" w:rsidRPr="00C975E5" w:rsidRDefault="00C975E5" w:rsidP="00BF714B">
      <w:pPr>
        <w:autoSpaceDE w:val="0"/>
        <w:autoSpaceDN w:val="0"/>
        <w:adjustRightInd w:val="0"/>
        <w:spacing w:after="120"/>
        <w:contextualSpacing/>
        <w:rPr>
          <w:rFonts w:eastAsia="Helvetica-Bold"/>
          <w:b/>
        </w:rPr>
      </w:pPr>
    </w:p>
    <w:p w:rsidR="00191429" w:rsidRPr="00C975E5" w:rsidRDefault="00032E23" w:rsidP="00BF714B">
      <w:pPr>
        <w:autoSpaceDE w:val="0"/>
        <w:autoSpaceDN w:val="0"/>
        <w:adjustRightInd w:val="0"/>
        <w:spacing w:after="120"/>
        <w:contextualSpacing/>
        <w:rPr>
          <w:b/>
        </w:rPr>
      </w:pPr>
      <w:r w:rsidRPr="00C975E5">
        <w:rPr>
          <w:rFonts w:eastAsia="Helvetica-Bold"/>
          <w:b/>
        </w:rPr>
        <w:t xml:space="preserve">6. </w:t>
      </w:r>
      <w:r w:rsidR="00191429" w:rsidRPr="00C975E5">
        <w:rPr>
          <w:b/>
        </w:rPr>
        <w:t>ОТВЕТСТВЕННОСТЬ СТОРОН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6.1. </w:t>
      </w:r>
      <w:r w:rsidRPr="00C975E5">
        <w:tab/>
        <w:t xml:space="preserve">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Федерации. </w:t>
      </w:r>
    </w:p>
    <w:p w:rsidR="000C211C" w:rsidRPr="00C975E5" w:rsidRDefault="000C211C" w:rsidP="00BF714B">
      <w:pPr>
        <w:contextualSpacing/>
        <w:jc w:val="both"/>
      </w:pPr>
      <w:r w:rsidRPr="00C975E5">
        <w:t>6.2. В случае ненадлежащего оказания Исполнителем Услуг, оказанных в соответствии с Приложением №1 настоящего Договора, а также возникновения у Заказчика каких-либо убытков, связанных с ненадлежащим оказанием указанных Услуг, Исполнитель в течение 10 дней с момента получения требования Заказчика возмещает такие убытки Заказчику в полном объёме и в указанный выше срок уплачивает штраф в размере 10% от стоимости Услуг (в соответствии с таблицей стоимости услуг, Приложением №4 к настоящему договору), не принятых Заказчиком, или Услуг, которые повлекли возникновение убытков у Заказчика.</w:t>
      </w:r>
    </w:p>
    <w:p w:rsidR="000C211C" w:rsidRPr="00C975E5" w:rsidRDefault="000C211C" w:rsidP="00BF714B">
      <w:pPr>
        <w:contextualSpacing/>
        <w:jc w:val="both"/>
      </w:pPr>
      <w:r w:rsidRPr="00C975E5">
        <w:t>6.3. Уплата Исполнителем штрафных санкций не освобождает его от выполнения обязательств по настоящему Договору.</w:t>
      </w:r>
    </w:p>
    <w:p w:rsidR="00191429" w:rsidRPr="00C975E5" w:rsidRDefault="00191429" w:rsidP="00BF714B">
      <w:pPr>
        <w:contextualSpacing/>
        <w:jc w:val="both"/>
      </w:pPr>
      <w:r w:rsidRPr="00C975E5">
        <w:t>6.</w:t>
      </w:r>
      <w:r w:rsidR="002A242C" w:rsidRPr="00C975E5">
        <w:t>4</w:t>
      </w:r>
      <w:r w:rsidRPr="00C975E5">
        <w:t>.</w:t>
      </w:r>
      <w:r w:rsidRPr="00C975E5">
        <w:tab/>
        <w:t>Стороны освобождаются от ответственности по Договору частично или полностью в случае наступления обстоятельств непреодолимой силы, являющихся таковыми в соответствии с пунктом 3 статьи 401 Гражданского кодекса Российской Федерации.</w:t>
      </w:r>
    </w:p>
    <w:p w:rsidR="00191429" w:rsidRPr="00C975E5" w:rsidRDefault="00191429" w:rsidP="00BF714B">
      <w:pPr>
        <w:contextualSpacing/>
        <w:jc w:val="both"/>
      </w:pPr>
      <w:r w:rsidRPr="00C975E5">
        <w:t>6.</w:t>
      </w:r>
      <w:r w:rsidR="002A242C" w:rsidRPr="00C975E5">
        <w:t>5</w:t>
      </w:r>
      <w:r w:rsidRPr="00C975E5">
        <w:t xml:space="preserve">. </w:t>
      </w:r>
      <w:r w:rsidRPr="00C975E5">
        <w:tab/>
        <w:t>Сторона, ссылающаяся на обстоятельства непреодолимой силы, должна немедленно после возникновения таких обстоятельств известить в письменной форме другую Сторону об их начале, указав характер обстоятельств, предполагаемую продолжительность их действия и степень, в которой они помешали выполнению такой Стороной обязательств по Договору.</w:t>
      </w:r>
    </w:p>
    <w:p w:rsidR="00191429" w:rsidRPr="00C975E5" w:rsidRDefault="00191429" w:rsidP="00BF714B">
      <w:pPr>
        <w:contextualSpacing/>
        <w:jc w:val="both"/>
      </w:pPr>
      <w:r w:rsidRPr="00C975E5">
        <w:t>6.</w:t>
      </w:r>
      <w:r w:rsidR="002A242C" w:rsidRPr="00C975E5">
        <w:t>6</w:t>
      </w:r>
      <w:r w:rsidRPr="00C975E5">
        <w:t xml:space="preserve">. </w:t>
      </w:r>
      <w:r w:rsidRPr="00C975E5">
        <w:tab/>
        <w:t>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D16971" w:rsidRPr="00C975E5" w:rsidRDefault="00191429" w:rsidP="00BF714B">
      <w:pPr>
        <w:contextualSpacing/>
        <w:jc w:val="both"/>
      </w:pPr>
      <w:r w:rsidRPr="00C975E5">
        <w:t>6</w:t>
      </w:r>
      <w:r w:rsidR="002A242C" w:rsidRPr="00C975E5">
        <w:t>.7</w:t>
      </w:r>
      <w:r w:rsidRPr="00C975E5">
        <w:t xml:space="preserve">. </w:t>
      </w:r>
      <w:r w:rsidRPr="00C975E5">
        <w:tab/>
        <w:t>В случае наступления обстоятель</w:t>
      </w:r>
      <w:r w:rsidR="0095209B" w:rsidRPr="00C975E5">
        <w:t>ств, предусмотренных пунктом 6.4.</w:t>
      </w:r>
      <w:r w:rsidRPr="00C975E5">
        <w:t xml:space="preserve"> Договора, срок выполнения обязательств по Договору отодвигается соразмерно времени, в течение которого действуют такие обстоятельства и/или их последствия.</w:t>
      </w:r>
    </w:p>
    <w:p w:rsidR="00C0183D" w:rsidRDefault="00C0183D" w:rsidP="00BF714B">
      <w:pPr>
        <w:contextualSpacing/>
        <w:jc w:val="both"/>
      </w:pPr>
    </w:p>
    <w:p w:rsidR="00C975E5" w:rsidRPr="00C975E5" w:rsidRDefault="00C975E5" w:rsidP="00BF714B">
      <w:pPr>
        <w:contextualSpacing/>
        <w:jc w:val="both"/>
      </w:pPr>
    </w:p>
    <w:p w:rsidR="00191429" w:rsidRPr="00C975E5" w:rsidRDefault="00191429" w:rsidP="00BF714B">
      <w:pPr>
        <w:contextualSpacing/>
        <w:rPr>
          <w:b/>
        </w:rPr>
      </w:pPr>
      <w:r w:rsidRPr="00C975E5">
        <w:rPr>
          <w:b/>
        </w:rPr>
        <w:t>7. ПОРЯДОК РАЗРЕШЕНИЯ СПОРОВ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7.1. </w:t>
      </w:r>
      <w:r w:rsidRPr="00C975E5">
        <w:tab/>
        <w:t xml:space="preserve">Все споры, разногласия или претензии Сторон, возникающие из Договора или в связи с ним, или в связи с его нарушением, расторжением или действительностью, будут урегулироваться Сторонами </w:t>
      </w:r>
      <w:r w:rsidR="00BF714B" w:rsidRPr="00C975E5">
        <w:t>путём</w:t>
      </w:r>
      <w:r w:rsidRPr="00C975E5">
        <w:t xml:space="preserve"> переговоров.</w:t>
      </w:r>
    </w:p>
    <w:p w:rsidR="00D16971" w:rsidRPr="00C975E5" w:rsidRDefault="00191429" w:rsidP="00BF714B">
      <w:pPr>
        <w:contextualSpacing/>
        <w:jc w:val="both"/>
      </w:pPr>
      <w:r w:rsidRPr="00C975E5">
        <w:t xml:space="preserve">7.2. </w:t>
      </w:r>
      <w:r w:rsidRPr="00C975E5">
        <w:tab/>
        <w:t xml:space="preserve">Споры, разногласия или </w:t>
      </w:r>
      <w:r w:rsidR="00B56E0E" w:rsidRPr="00C975E5">
        <w:t>претензии,</w:t>
      </w:r>
      <w:r w:rsidRPr="00C975E5">
        <w:t xml:space="preserve"> по которым Стороны не достигли </w:t>
      </w:r>
      <w:r w:rsidR="00BF714B" w:rsidRPr="00C975E5">
        <w:t>договорённости</w:t>
      </w:r>
      <w:r w:rsidRPr="00C975E5">
        <w:t>, разрешаются Арбитражным судом г. Москвы в соответствии с действующим законодательством Российской Федерации.</w:t>
      </w:r>
    </w:p>
    <w:p w:rsidR="00191429" w:rsidRPr="00C975E5" w:rsidRDefault="00191429" w:rsidP="00BF714B">
      <w:pPr>
        <w:spacing w:after="120"/>
        <w:contextualSpacing/>
        <w:rPr>
          <w:b/>
        </w:rPr>
      </w:pPr>
      <w:r w:rsidRPr="00C975E5">
        <w:rPr>
          <w:b/>
        </w:rPr>
        <w:lastRenderedPageBreak/>
        <w:t>8. ЗАКЛЮЧИТЕЛЬНЫЕ ПОЛОЖЕНИЯ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8.1. </w:t>
      </w:r>
      <w:r w:rsidRPr="00C975E5">
        <w:tab/>
        <w:t>Любые изменения и дополнения к Договору имеют силу, только если они оформлены письменно и подписаны уполномоченными на то представителями Сторон.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8.2. </w:t>
      </w:r>
      <w:r w:rsidRPr="00C975E5">
        <w:tab/>
        <w:t>Надлежащим образом оформленные дополнительные соглашения к Договору составляют его неотъемлемую часть.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8.3. </w:t>
      </w:r>
      <w:r w:rsidRPr="00C975E5">
        <w:tab/>
        <w:t>Условия каждого дополнительного соглашения к Договору применяются лишь к оказываемым услугам, оговариваемым в этом соглашении, и не распространяются на иные виды услуг, оказываемых в рамках Договора по другим соглашениям.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8.4. </w:t>
      </w:r>
      <w:r w:rsidRPr="00C975E5">
        <w:tab/>
        <w:t>Стороны обязаны извещать друг друга об изменении своего юридического адреса и местонахождения, номеров контактных телефонов и факсов, а также банковских реквизитов не позднее 5 (Пяти) календарных дней с даты их изменения, об изменении адресов электронной почты – в течение 12 часов с момента их изменения.</w:t>
      </w:r>
    </w:p>
    <w:p w:rsidR="00191429" w:rsidRPr="00C975E5" w:rsidRDefault="00191429" w:rsidP="00BF714B">
      <w:pPr>
        <w:contextualSpacing/>
        <w:jc w:val="both"/>
      </w:pPr>
      <w:r w:rsidRPr="00C975E5">
        <w:t>При нарушении этого обязательства, сообщения, переданные по указанным в Договоре реквизитам, считаются отправленными надлежащим образом.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8.5. </w:t>
      </w:r>
      <w:r w:rsidRPr="00C975E5">
        <w:tab/>
        <w:t>Во всем остальном, что не предусмотрено Договором и дополнительными соглашениями к нему, Стороны будут руководствоваться действующим законодательством Российской Федерации.</w:t>
      </w:r>
    </w:p>
    <w:p w:rsidR="00191429" w:rsidRPr="00C975E5" w:rsidRDefault="00191429" w:rsidP="00BF714B">
      <w:pPr>
        <w:contextualSpacing/>
        <w:jc w:val="both"/>
      </w:pPr>
      <w:r w:rsidRPr="00C975E5">
        <w:t xml:space="preserve">8.6. </w:t>
      </w:r>
      <w:r w:rsidRPr="00C975E5">
        <w:tab/>
        <w:t>Договор составлен на русском языке в двух подлинных экземплярах, каждый из которых имеет одинаковую юридическую силу, по одному для каждой из Сторон.</w:t>
      </w:r>
    </w:p>
    <w:p w:rsidR="00191429" w:rsidRPr="00C975E5" w:rsidRDefault="00191429" w:rsidP="00BF714B">
      <w:pPr>
        <w:contextualSpacing/>
        <w:jc w:val="both"/>
      </w:pPr>
      <w:r w:rsidRPr="00C975E5">
        <w:t>8.7. Список приложений, являющихся неотъемлемыми частями настоящего Договора:</w:t>
      </w:r>
    </w:p>
    <w:p w:rsidR="00BF77DD" w:rsidRPr="00C975E5" w:rsidRDefault="00191429" w:rsidP="00BF714B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color w:val="auto"/>
          <w:sz w:val="24"/>
          <w:szCs w:val="24"/>
        </w:rPr>
      </w:pPr>
      <w:r w:rsidRPr="00C975E5">
        <w:rPr>
          <w:sz w:val="24"/>
          <w:szCs w:val="24"/>
        </w:rPr>
        <w:t xml:space="preserve">8.7.1. Приложение №1. Техническое задание </w:t>
      </w:r>
      <w:r w:rsidR="00BF77DD" w:rsidRPr="00C975E5">
        <w:rPr>
          <w:color w:val="auto"/>
          <w:sz w:val="24"/>
          <w:szCs w:val="24"/>
        </w:rPr>
        <w:t xml:space="preserve">на оказание услуг </w:t>
      </w:r>
      <w:r w:rsidR="00B56E0E" w:rsidRPr="00C975E5">
        <w:rPr>
          <w:color w:val="auto"/>
          <w:sz w:val="24"/>
          <w:szCs w:val="24"/>
        </w:rPr>
        <w:t>по обслуживанию и модернизации сайта для нужд ПАО «Интер РАО»</w:t>
      </w:r>
    </w:p>
    <w:p w:rsidR="00191429" w:rsidRPr="00C975E5" w:rsidRDefault="00191429" w:rsidP="00BF714B">
      <w:pPr>
        <w:contextualSpacing/>
        <w:jc w:val="both"/>
      </w:pPr>
      <w:r w:rsidRPr="00C975E5">
        <w:t>8.7.2.</w:t>
      </w:r>
      <w:r w:rsidR="00C0183D" w:rsidRPr="00C975E5">
        <w:t xml:space="preserve"> </w:t>
      </w:r>
      <w:r w:rsidR="002A3DC2" w:rsidRPr="00C975E5">
        <w:t>Приложение №2</w:t>
      </w:r>
      <w:r w:rsidRPr="00C975E5">
        <w:t>. Форма раскрытия сведений о собственниках (номинальных владельцах) долей/акций/паев Исполнителя.</w:t>
      </w:r>
    </w:p>
    <w:p w:rsidR="00191429" w:rsidRPr="00C975E5" w:rsidRDefault="00191429" w:rsidP="00BF714B">
      <w:pPr>
        <w:ind w:right="-28"/>
        <w:contextualSpacing/>
      </w:pPr>
      <w:r w:rsidRPr="00C975E5">
        <w:t>8.7.</w:t>
      </w:r>
      <w:r w:rsidR="000D11A3" w:rsidRPr="00C975E5">
        <w:t>3</w:t>
      </w:r>
      <w:r w:rsidR="002A3DC2" w:rsidRPr="00C975E5">
        <w:t>. Приложение №3.</w:t>
      </w:r>
      <w:r w:rsidR="00F85D70" w:rsidRPr="00C975E5">
        <w:t xml:space="preserve"> Форм</w:t>
      </w:r>
      <w:r w:rsidR="00C17D54" w:rsidRPr="00C975E5">
        <w:t>а</w:t>
      </w:r>
      <w:r w:rsidRPr="00C975E5">
        <w:t xml:space="preserve"> Акта сдачи-приёмки оказанных услуг.</w:t>
      </w:r>
    </w:p>
    <w:p w:rsidR="00A04FA2" w:rsidRPr="00C975E5" w:rsidRDefault="00A04FA2" w:rsidP="00BF714B">
      <w:pPr>
        <w:ind w:right="-28"/>
        <w:contextualSpacing/>
      </w:pPr>
      <w:r w:rsidRPr="00C975E5">
        <w:t>8.7.4. Приложение №4. Таблица стоимости услуг</w:t>
      </w:r>
    </w:p>
    <w:p w:rsidR="00BF714B" w:rsidRPr="00C975E5" w:rsidRDefault="004D0E1A" w:rsidP="00BF714B">
      <w:pPr>
        <w:ind w:right="-28"/>
        <w:contextualSpacing/>
      </w:pPr>
      <w:r w:rsidRPr="00C975E5">
        <w:t>8.7.5. Приложение</w:t>
      </w:r>
      <w:r w:rsidR="00B56E0E" w:rsidRPr="00C975E5">
        <w:t xml:space="preserve"> №5. </w:t>
      </w:r>
      <w:r w:rsidRPr="00C975E5">
        <w:t>Форма Заказа на оказание Услуг.</w:t>
      </w:r>
    </w:p>
    <w:p w:rsidR="000C211C" w:rsidRPr="00C975E5" w:rsidRDefault="000C211C" w:rsidP="00BF714B">
      <w:pPr>
        <w:ind w:right="-28"/>
        <w:contextualSpacing/>
      </w:pPr>
    </w:p>
    <w:p w:rsidR="00191429" w:rsidRPr="00C975E5" w:rsidRDefault="00191429" w:rsidP="00BF714B">
      <w:pPr>
        <w:spacing w:after="120"/>
        <w:contextualSpacing/>
        <w:rPr>
          <w:b/>
        </w:rPr>
      </w:pPr>
      <w:r w:rsidRPr="00C975E5">
        <w:rPr>
          <w:b/>
        </w:rPr>
        <w:t>9. АДРЕСА И БАНКОВСКИЕ РЕКВИЗИТЫ СТОРОН</w:t>
      </w:r>
    </w:p>
    <w:tbl>
      <w:tblPr>
        <w:tblW w:w="10343" w:type="dxa"/>
        <w:jc w:val="center"/>
        <w:tblLook w:val="04A0" w:firstRow="1" w:lastRow="0" w:firstColumn="1" w:lastColumn="0" w:noHBand="0" w:noVBand="1"/>
      </w:tblPr>
      <w:tblGrid>
        <w:gridCol w:w="5261"/>
        <w:gridCol w:w="5082"/>
      </w:tblGrid>
      <w:tr w:rsidR="000C211C" w:rsidRPr="00C975E5" w:rsidTr="000C211C">
        <w:trPr>
          <w:trHeight w:val="2188"/>
          <w:jc w:val="center"/>
        </w:trPr>
        <w:tc>
          <w:tcPr>
            <w:tcW w:w="5261" w:type="dxa"/>
          </w:tcPr>
          <w:p w:rsidR="00A10E67" w:rsidRPr="00C975E5" w:rsidRDefault="00A10E67" w:rsidP="00BF714B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  <w:p w:rsidR="00A10E67" w:rsidRPr="00C975E5" w:rsidRDefault="00A10E67" w:rsidP="00C975E5">
            <w:pPr>
              <w:contextualSpacing/>
              <w:jc w:val="center"/>
              <w:rPr>
                <w:b/>
              </w:rPr>
            </w:pPr>
            <w:r w:rsidRPr="00C975E5">
              <w:rPr>
                <w:b/>
              </w:rPr>
              <w:t>ПАО «Интер РАО»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 xml:space="preserve">Место нахождения: Российская Федерация, 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>г. Москва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>Почтовый адрес: 119435, Российская Федерация, г. Москва, ул. Большая Пироговская, д.27, стр.2.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>Телефон +7 (495) 664-88-40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>Факс +7 (495) 664-88-41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>ОГРН 1022302933630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 xml:space="preserve">ИНН 2320109650 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 xml:space="preserve">КПП 997650001 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 xml:space="preserve">ОКПО 337741102 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>ОКАТО 03426371000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>Банковские реквизиты: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 xml:space="preserve">Р/с 40702810792000000704 в 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>Банк ГПБ (АО)</w:t>
            </w:r>
          </w:p>
          <w:p w:rsidR="00A10E67" w:rsidRPr="00C975E5" w:rsidRDefault="00A10E67" w:rsidP="00BF714B">
            <w:pPr>
              <w:pStyle w:val="a4"/>
              <w:contextualSpacing/>
            </w:pPr>
            <w:r w:rsidRPr="00C975E5">
              <w:t>К/с 30101810200000000823 БИК 044525823</w:t>
            </w:r>
          </w:p>
          <w:p w:rsidR="000C211C" w:rsidRPr="00C975E5" w:rsidRDefault="000C211C" w:rsidP="00BF714B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</w:p>
        </w:tc>
        <w:tc>
          <w:tcPr>
            <w:tcW w:w="5082" w:type="dxa"/>
          </w:tcPr>
          <w:p w:rsidR="00A10E67" w:rsidRPr="00C975E5" w:rsidRDefault="00A10E67" w:rsidP="00BF714B">
            <w:pPr>
              <w:keepNext/>
              <w:keepLines/>
              <w:contextualSpacing/>
              <w:outlineLvl w:val="1"/>
              <w:rPr>
                <w:rFonts w:eastAsia="Batang"/>
                <w:bCs/>
                <w:lang w:eastAsia="en-US"/>
              </w:rPr>
            </w:pPr>
          </w:p>
          <w:p w:rsidR="0088210E" w:rsidRPr="00C975E5" w:rsidRDefault="0088210E" w:rsidP="00BF714B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11C" w:rsidRPr="00C975E5" w:rsidRDefault="000C211C" w:rsidP="00BF714B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</w:p>
        </w:tc>
      </w:tr>
      <w:tr w:rsidR="0088210E" w:rsidRPr="00C975E5" w:rsidTr="0088210E">
        <w:trPr>
          <w:trHeight w:val="284"/>
          <w:jc w:val="center"/>
        </w:trPr>
        <w:tc>
          <w:tcPr>
            <w:tcW w:w="10343" w:type="dxa"/>
            <w:gridSpan w:val="2"/>
          </w:tcPr>
          <w:p w:rsidR="0088210E" w:rsidRPr="00C975E5" w:rsidRDefault="0088210E" w:rsidP="00BF714B">
            <w:pPr>
              <w:keepNext/>
              <w:keepLines/>
              <w:contextualSpacing/>
              <w:jc w:val="center"/>
              <w:outlineLvl w:val="1"/>
              <w:rPr>
                <w:rFonts w:eastAsia="Batang"/>
                <w:b/>
                <w:bCs/>
                <w:lang w:eastAsia="en-US"/>
              </w:rPr>
            </w:pPr>
            <w:r w:rsidRPr="00C975E5">
              <w:rPr>
                <w:rFonts w:eastAsia="Batang"/>
                <w:b/>
                <w:bCs/>
                <w:lang w:eastAsia="en-US"/>
              </w:rPr>
              <w:lastRenderedPageBreak/>
              <w:t>ПОДПИСИ СТОРОН</w:t>
            </w:r>
          </w:p>
        </w:tc>
      </w:tr>
      <w:tr w:rsidR="0088210E" w:rsidRPr="00C975E5" w:rsidTr="000C211C">
        <w:trPr>
          <w:trHeight w:val="2188"/>
          <w:jc w:val="center"/>
        </w:trPr>
        <w:tc>
          <w:tcPr>
            <w:tcW w:w="5261" w:type="dxa"/>
          </w:tcPr>
          <w:p w:rsidR="0088210E" w:rsidRPr="00C975E5" w:rsidRDefault="0088210E" w:rsidP="00C975E5">
            <w:pPr>
              <w:contextualSpacing/>
              <w:rPr>
                <w:rFonts w:eastAsia="Calibri"/>
                <w:lang w:eastAsia="en-US"/>
              </w:rPr>
            </w:pPr>
          </w:p>
          <w:p w:rsidR="0088210E" w:rsidRPr="00C975E5" w:rsidRDefault="0088210E" w:rsidP="00BF714B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975E5">
              <w:rPr>
                <w:rFonts w:eastAsia="Calibri"/>
                <w:lang w:eastAsia="en-US"/>
              </w:rPr>
              <w:t>Заказчик</w:t>
            </w:r>
            <w:r w:rsidR="001C6966" w:rsidRPr="00C975E5">
              <w:rPr>
                <w:rFonts w:eastAsia="Calibri"/>
                <w:lang w:eastAsia="en-US"/>
              </w:rPr>
              <w:t>:</w:t>
            </w:r>
          </w:p>
          <w:p w:rsidR="0088210E" w:rsidRPr="00C975E5" w:rsidRDefault="0088210E" w:rsidP="00BF714B">
            <w:pPr>
              <w:contextualSpacing/>
              <w:rPr>
                <w:rFonts w:eastAsia="Calibri"/>
                <w:b/>
                <w:lang w:eastAsia="en-US"/>
              </w:rPr>
            </w:pPr>
            <w:r w:rsidRPr="00C975E5">
              <w:rPr>
                <w:rFonts w:eastAsia="Calibri"/>
                <w:b/>
                <w:lang w:eastAsia="en-US"/>
              </w:rPr>
              <w:t>Директор по связям с общественностью – руководитель Блока информационной</w:t>
            </w:r>
          </w:p>
          <w:p w:rsidR="0088210E" w:rsidRPr="00C975E5" w:rsidRDefault="0088210E" w:rsidP="00BF714B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lang w:eastAsia="en-US"/>
              </w:rPr>
            </w:pPr>
            <w:r w:rsidRPr="00C975E5">
              <w:rPr>
                <w:rFonts w:eastAsia="Calibri"/>
                <w:b/>
                <w:lang w:eastAsia="en-US"/>
              </w:rPr>
              <w:t>политики ПАО «Интер РАО»</w:t>
            </w:r>
          </w:p>
          <w:p w:rsidR="0088210E" w:rsidRPr="00C975E5" w:rsidRDefault="0088210E" w:rsidP="00BF714B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88210E" w:rsidRPr="00C975E5" w:rsidRDefault="0088210E" w:rsidP="00BF714B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lang w:eastAsia="en-US"/>
              </w:rPr>
            </w:pPr>
            <w:r w:rsidRPr="00C975E5">
              <w:rPr>
                <w:rFonts w:eastAsia="Calibri"/>
                <w:b/>
                <w:lang w:eastAsia="en-US"/>
              </w:rPr>
              <w:t>_________________________/</w:t>
            </w:r>
            <w:r w:rsidRPr="00C975E5">
              <w:rPr>
                <w:rFonts w:eastAsia="Calibri"/>
                <w:lang w:eastAsia="en-US"/>
              </w:rPr>
              <w:t>Князев В.А.</w:t>
            </w:r>
          </w:p>
          <w:p w:rsidR="0088210E" w:rsidRPr="00C975E5" w:rsidRDefault="0088210E" w:rsidP="00BF714B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r w:rsidRPr="00C975E5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5082" w:type="dxa"/>
          </w:tcPr>
          <w:p w:rsidR="0088210E" w:rsidRPr="00C975E5" w:rsidRDefault="0088210E" w:rsidP="00BF714B">
            <w:pPr>
              <w:keepNext/>
              <w:keepLines/>
              <w:contextualSpacing/>
              <w:outlineLvl w:val="1"/>
              <w:rPr>
                <w:rFonts w:eastAsia="Batang"/>
                <w:bCs/>
                <w:lang w:eastAsia="en-US"/>
              </w:rPr>
            </w:pPr>
          </w:p>
          <w:p w:rsidR="0088210E" w:rsidRPr="00C975E5" w:rsidRDefault="0088210E" w:rsidP="00BF714B">
            <w:pPr>
              <w:keepNext/>
              <w:keepLines/>
              <w:contextualSpacing/>
              <w:outlineLvl w:val="1"/>
              <w:rPr>
                <w:rFonts w:eastAsia="Batang"/>
                <w:bCs/>
                <w:lang w:eastAsia="en-US"/>
              </w:rPr>
            </w:pPr>
            <w:r w:rsidRPr="00C975E5">
              <w:rPr>
                <w:rFonts w:eastAsia="Batang"/>
                <w:bCs/>
                <w:lang w:eastAsia="en-US"/>
              </w:rPr>
              <w:t>Исполнитель:</w:t>
            </w:r>
          </w:p>
          <w:p w:rsidR="0088210E" w:rsidRPr="00C975E5" w:rsidRDefault="0088210E" w:rsidP="00BF714B">
            <w:pPr>
              <w:contextualSpacing/>
              <w:rPr>
                <w:b/>
              </w:rPr>
            </w:pPr>
          </w:p>
          <w:p w:rsidR="0088210E" w:rsidRPr="00C975E5" w:rsidRDefault="0088210E" w:rsidP="00BF714B">
            <w:pPr>
              <w:tabs>
                <w:tab w:val="left" w:pos="255"/>
              </w:tabs>
              <w:contextualSpacing/>
            </w:pPr>
          </w:p>
          <w:p w:rsidR="00BF714B" w:rsidRPr="00C975E5" w:rsidRDefault="00BF714B" w:rsidP="00BF714B">
            <w:pPr>
              <w:tabs>
                <w:tab w:val="left" w:pos="255"/>
              </w:tabs>
              <w:contextualSpacing/>
            </w:pPr>
          </w:p>
          <w:p w:rsidR="0088210E" w:rsidRPr="00C975E5" w:rsidRDefault="0088210E" w:rsidP="00BF714B">
            <w:pPr>
              <w:tabs>
                <w:tab w:val="left" w:pos="255"/>
              </w:tabs>
              <w:contextualSpacing/>
              <w:rPr>
                <w:rFonts w:eastAsia="Batang"/>
              </w:rPr>
            </w:pPr>
            <w:r w:rsidRPr="00C975E5">
              <w:t>_____________________/</w:t>
            </w:r>
            <w:r w:rsidR="007C38EF" w:rsidRPr="00C975E5">
              <w:t xml:space="preserve">  </w:t>
            </w:r>
            <w:r w:rsidRPr="00C975E5">
              <w:t xml:space="preserve"> /</w:t>
            </w:r>
          </w:p>
          <w:p w:rsidR="0088210E" w:rsidRPr="00C975E5" w:rsidRDefault="0088210E" w:rsidP="00BF714B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r w:rsidRPr="00C975E5">
              <w:rPr>
                <w:rFonts w:eastAsia="Batang"/>
              </w:rPr>
              <w:t xml:space="preserve">м.п. </w:t>
            </w:r>
          </w:p>
        </w:tc>
      </w:tr>
    </w:tbl>
    <w:p w:rsidR="00D16971" w:rsidRPr="00C975E5" w:rsidRDefault="00D16971" w:rsidP="00B862E9">
      <w:pPr>
        <w:contextualSpacing/>
        <w:jc w:val="right"/>
        <w:rPr>
          <w:sz w:val="22"/>
          <w:szCs w:val="22"/>
        </w:rPr>
      </w:pPr>
    </w:p>
    <w:p w:rsidR="00B862E9" w:rsidRPr="00B873B2" w:rsidRDefault="00B862E9" w:rsidP="00B862E9">
      <w:pPr>
        <w:contextualSpacing/>
        <w:jc w:val="right"/>
        <w:rPr>
          <w:sz w:val="26"/>
          <w:szCs w:val="26"/>
        </w:rPr>
      </w:pPr>
    </w:p>
    <w:p w:rsidR="00D52E14" w:rsidRPr="00B873B2" w:rsidRDefault="00D52E14" w:rsidP="00B862E9">
      <w:pPr>
        <w:contextualSpacing/>
        <w:rPr>
          <w:sz w:val="26"/>
          <w:szCs w:val="26"/>
        </w:rPr>
      </w:pPr>
    </w:p>
    <w:p w:rsidR="00D52E14" w:rsidRPr="00B873B2" w:rsidRDefault="00D52E14" w:rsidP="00B862E9">
      <w:pPr>
        <w:contextualSpacing/>
        <w:rPr>
          <w:sz w:val="26"/>
          <w:szCs w:val="26"/>
        </w:rPr>
        <w:sectPr w:rsidR="00D52E14" w:rsidRPr="00B873B2" w:rsidSect="00C0183D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D52E14" w:rsidRPr="00B873B2" w:rsidRDefault="00D52E14" w:rsidP="00B862E9">
      <w:pPr>
        <w:contextualSpacing/>
        <w:jc w:val="right"/>
      </w:pPr>
      <w:r w:rsidRPr="00B873B2">
        <w:lastRenderedPageBreak/>
        <w:t>Приложение № 2</w:t>
      </w:r>
    </w:p>
    <w:p w:rsidR="00D52E14" w:rsidRPr="00B873B2" w:rsidRDefault="00D52E14" w:rsidP="00B862E9">
      <w:pPr>
        <w:contextualSpacing/>
        <w:jc w:val="right"/>
      </w:pPr>
      <w:r w:rsidRPr="00B873B2">
        <w:t>к Договору №_________</w:t>
      </w:r>
    </w:p>
    <w:p w:rsidR="00D52E14" w:rsidRPr="00B873B2" w:rsidRDefault="00D52E14" w:rsidP="00B862E9">
      <w:pPr>
        <w:contextualSpacing/>
        <w:jc w:val="right"/>
      </w:pPr>
      <w:r w:rsidRPr="00B873B2">
        <w:t xml:space="preserve">от «  »    </w:t>
      </w:r>
      <w:r w:rsidR="007C38EF" w:rsidRPr="00B873B2">
        <w:t>2020</w:t>
      </w:r>
      <w:r w:rsidRPr="00B873B2">
        <w:t xml:space="preserve"> г.</w:t>
      </w:r>
    </w:p>
    <w:p w:rsidR="00D52E14" w:rsidRPr="00B873B2" w:rsidRDefault="00D52E14" w:rsidP="00B862E9">
      <w:pPr>
        <w:ind w:right="-29"/>
        <w:contextualSpacing/>
        <w:jc w:val="right"/>
        <w:rPr>
          <w:sz w:val="22"/>
          <w:szCs w:val="22"/>
        </w:rPr>
      </w:pPr>
    </w:p>
    <w:p w:rsidR="00A9154D" w:rsidRPr="00B873B2" w:rsidRDefault="00191429" w:rsidP="00B862E9">
      <w:pPr>
        <w:ind w:right="-29"/>
        <w:contextualSpacing/>
        <w:jc w:val="center"/>
        <w:rPr>
          <w:sz w:val="22"/>
          <w:szCs w:val="22"/>
        </w:rPr>
      </w:pPr>
      <w:r w:rsidRPr="00B873B2">
        <w:rPr>
          <w:sz w:val="22"/>
          <w:szCs w:val="22"/>
        </w:rPr>
        <w:t>ФОРМА РАСКРЫТИЯ СВЕДЕНИЙ О СОБСТВЕННИКАХ (НОМИНАЛЬНЫХ ВЛАДЕЛЬЦАХ) ДОЛЕЙ/АКЦИЙ/ПАЕВ ИСПОЛНИТЕЛЯ</w:t>
      </w:r>
    </w:p>
    <w:tbl>
      <w:tblPr>
        <w:tblpPr w:leftFromText="180" w:rightFromText="180" w:vertAnchor="text" w:horzAnchor="margin" w:tblpXSpec="center" w:tblpY="13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993"/>
        <w:gridCol w:w="850"/>
        <w:gridCol w:w="992"/>
        <w:gridCol w:w="1276"/>
        <w:gridCol w:w="567"/>
        <w:gridCol w:w="709"/>
        <w:gridCol w:w="850"/>
        <w:gridCol w:w="993"/>
        <w:gridCol w:w="992"/>
        <w:gridCol w:w="1559"/>
        <w:gridCol w:w="1134"/>
        <w:gridCol w:w="1418"/>
      </w:tblGrid>
      <w:tr w:rsidR="00191429" w:rsidRPr="00B873B2" w:rsidTr="00E80B6A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191429" w:rsidRPr="00B873B2" w:rsidTr="00E80B6A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1429" w:rsidRPr="00B873B2" w:rsidRDefault="00191429" w:rsidP="00B862E9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Наиме-нование краткое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A9154D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Ф.И.О. руково</w:t>
            </w:r>
            <w:r w:rsidR="00191429" w:rsidRPr="00B873B2">
              <w:rPr>
                <w:color w:val="000000"/>
                <w:sz w:val="22"/>
                <w:szCs w:val="22"/>
              </w:rPr>
              <w:t>дителя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С</w:t>
            </w:r>
            <w:r w:rsidR="00A9154D" w:rsidRPr="00B873B2">
              <w:rPr>
                <w:color w:val="000000"/>
                <w:sz w:val="22"/>
                <w:szCs w:val="22"/>
              </w:rPr>
              <w:t>ерия и номер документа удостове</w:t>
            </w:r>
            <w:r w:rsidRPr="00B873B2">
              <w:rPr>
                <w:color w:val="000000"/>
                <w:sz w:val="22"/>
                <w:szCs w:val="22"/>
              </w:rPr>
              <w:t>ряющего личность руководителя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A9154D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Наимено</w:t>
            </w:r>
            <w:r w:rsidR="00191429" w:rsidRPr="00B873B2">
              <w:rPr>
                <w:color w:val="000000"/>
                <w:sz w:val="22"/>
                <w:szCs w:val="22"/>
              </w:rPr>
              <w:t>вание / ФИО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Адрес регист-рации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Серия и номер документа удостове</w:t>
            </w:r>
            <w:r w:rsidR="00A9154D" w:rsidRPr="00B873B2">
              <w:rPr>
                <w:color w:val="000000"/>
                <w:sz w:val="22"/>
                <w:szCs w:val="22"/>
              </w:rPr>
              <w:t>ряющего личность руководителя (для физичес</w:t>
            </w:r>
            <w:r w:rsidRPr="00B873B2">
              <w:rPr>
                <w:color w:val="000000"/>
                <w:sz w:val="22"/>
                <w:szCs w:val="22"/>
              </w:rPr>
              <w:t>ких лиц)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B873B2" w:rsidRDefault="00A9154D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Руководи-тель/участ</w:t>
            </w:r>
            <w:r w:rsidR="00191429" w:rsidRPr="00B873B2">
              <w:rPr>
                <w:color w:val="000000"/>
                <w:sz w:val="22"/>
                <w:szCs w:val="22"/>
              </w:rPr>
              <w:t>ник/</w:t>
            </w:r>
          </w:p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Бенефицииар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91429" w:rsidRPr="00B873B2" w:rsidRDefault="00A9154D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Информа</w:t>
            </w:r>
            <w:r w:rsidR="00191429" w:rsidRPr="00B873B2">
              <w:rPr>
                <w:color w:val="000000"/>
                <w:sz w:val="22"/>
                <w:szCs w:val="22"/>
              </w:rPr>
              <w:t>ция о подтве</w:t>
            </w:r>
            <w:r w:rsidRPr="00B873B2">
              <w:rPr>
                <w:color w:val="000000"/>
                <w:sz w:val="22"/>
                <w:szCs w:val="22"/>
              </w:rPr>
              <w:t>ржда-ющих документах (наименова</w:t>
            </w:r>
            <w:r w:rsidR="00191429" w:rsidRPr="00B873B2">
              <w:rPr>
                <w:color w:val="000000"/>
                <w:sz w:val="22"/>
                <w:szCs w:val="22"/>
              </w:rPr>
              <w:t>ние, номер и т.д.)</w:t>
            </w:r>
          </w:p>
        </w:tc>
      </w:tr>
      <w:tr w:rsidR="00191429" w:rsidRPr="00B873B2" w:rsidTr="00E80B6A">
        <w:trPr>
          <w:trHeight w:val="315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29" w:rsidRPr="00B873B2" w:rsidRDefault="00191429" w:rsidP="00B862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873B2">
              <w:rPr>
                <w:color w:val="000000"/>
                <w:sz w:val="22"/>
                <w:szCs w:val="22"/>
              </w:rPr>
              <w:t>20</w:t>
            </w:r>
          </w:p>
        </w:tc>
      </w:tr>
    </w:tbl>
    <w:p w:rsidR="00191429" w:rsidRPr="00B873B2" w:rsidRDefault="00191429" w:rsidP="00B862E9">
      <w:pPr>
        <w:contextualSpacing/>
        <w:jc w:val="both"/>
        <w:rPr>
          <w:sz w:val="22"/>
          <w:szCs w:val="22"/>
        </w:rPr>
      </w:pPr>
    </w:p>
    <w:p w:rsidR="00A9154D" w:rsidRPr="00B873B2" w:rsidRDefault="00191429" w:rsidP="00B862E9">
      <w:pPr>
        <w:contextualSpacing/>
        <w:jc w:val="both"/>
        <w:rPr>
          <w:sz w:val="22"/>
          <w:szCs w:val="22"/>
        </w:rPr>
      </w:pPr>
      <w:r w:rsidRPr="00B873B2">
        <w:rPr>
          <w:sz w:val="22"/>
          <w:szCs w:val="22"/>
        </w:rPr>
        <w:t>1.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p w:rsidR="00191429" w:rsidRPr="00B873B2" w:rsidRDefault="00191429" w:rsidP="00B862E9">
      <w:pPr>
        <w:contextualSpacing/>
        <w:jc w:val="both"/>
        <w:rPr>
          <w:sz w:val="22"/>
          <w:szCs w:val="22"/>
        </w:rPr>
      </w:pPr>
      <w:r w:rsidRPr="00B873B2">
        <w:rPr>
          <w:sz w:val="22"/>
          <w:szCs w:val="22"/>
        </w:rPr>
        <w:t xml:space="preserve">2. Исполнитель настоящим </w:t>
      </w:r>
      <w:r w:rsidR="00B873B2" w:rsidRPr="00B873B2">
        <w:rPr>
          <w:sz w:val="22"/>
          <w:szCs w:val="22"/>
        </w:rPr>
        <w:t>выдаёт</w:t>
      </w:r>
      <w:r w:rsidRPr="00B873B2">
        <w:rPr>
          <w:sz w:val="22"/>
          <w:szCs w:val="22"/>
        </w:rPr>
        <w:t xml:space="preserve"> согласие и подтверждает получение им всех требуемых в соответствии с действующим за</w:t>
      </w:r>
      <w:r w:rsidR="009D457F" w:rsidRPr="00B873B2">
        <w:rPr>
          <w:sz w:val="22"/>
          <w:szCs w:val="22"/>
        </w:rPr>
        <w:t>к</w:t>
      </w:r>
      <w:r w:rsidRPr="00B873B2">
        <w:rPr>
          <w:sz w:val="22"/>
          <w:szCs w:val="22"/>
        </w:rPr>
        <w:t xml:space="preserve">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Исполнитель настоящим освобождает Заказчика от любой ответственности в связи с Раскрытием, в том числе возмещает Заказчику убытки, </w:t>
      </w:r>
      <w:r w:rsidR="00D16971" w:rsidRPr="00B873B2">
        <w:rPr>
          <w:sz w:val="22"/>
          <w:szCs w:val="22"/>
        </w:rPr>
        <w:t>понесённые</w:t>
      </w:r>
      <w:r w:rsidRPr="00B873B2">
        <w:rPr>
          <w:sz w:val="22"/>
          <w:szCs w:val="22"/>
        </w:rPr>
        <w:t xml:space="preserve">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32057C" w:rsidRPr="00B873B2" w:rsidRDefault="0032057C" w:rsidP="00B862E9">
      <w:pPr>
        <w:contextualSpacing/>
        <w:jc w:val="center"/>
      </w:pPr>
    </w:p>
    <w:p w:rsidR="00191429" w:rsidRPr="00B873B2" w:rsidRDefault="00191429" w:rsidP="00B862E9">
      <w:pPr>
        <w:contextualSpacing/>
        <w:jc w:val="center"/>
      </w:pPr>
      <w:r w:rsidRPr="00B873B2">
        <w:t>ФОРМУ УТВЕРЖДАЕМ:</w:t>
      </w:r>
    </w:p>
    <w:tbl>
      <w:tblPr>
        <w:tblW w:w="12191" w:type="dxa"/>
        <w:jc w:val="center"/>
        <w:tblLook w:val="04A0" w:firstRow="1" w:lastRow="0" w:firstColumn="1" w:lastColumn="0" w:noHBand="0" w:noVBand="1"/>
      </w:tblPr>
      <w:tblGrid>
        <w:gridCol w:w="5905"/>
        <w:gridCol w:w="6286"/>
      </w:tblGrid>
      <w:tr w:rsidR="00B862E9" w:rsidRPr="00B873B2" w:rsidTr="00B862E9">
        <w:trPr>
          <w:trHeight w:val="232"/>
          <w:jc w:val="center"/>
        </w:trPr>
        <w:tc>
          <w:tcPr>
            <w:tcW w:w="12191" w:type="dxa"/>
            <w:gridSpan w:val="2"/>
          </w:tcPr>
          <w:p w:rsidR="00B862E9" w:rsidRPr="00B873B2" w:rsidRDefault="00B862E9" w:rsidP="00D16971">
            <w:pPr>
              <w:keepNext/>
              <w:keepLines/>
              <w:contextualSpacing/>
              <w:outlineLvl w:val="1"/>
              <w:rPr>
                <w:rFonts w:eastAsia="Batang"/>
                <w:b/>
                <w:bCs/>
                <w:lang w:eastAsia="en-US"/>
              </w:rPr>
            </w:pPr>
          </w:p>
        </w:tc>
      </w:tr>
      <w:tr w:rsidR="00B862E9" w:rsidRPr="00B873B2" w:rsidTr="00B862E9">
        <w:trPr>
          <w:trHeight w:val="1801"/>
          <w:jc w:val="center"/>
        </w:trPr>
        <w:tc>
          <w:tcPr>
            <w:tcW w:w="5905" w:type="dxa"/>
          </w:tcPr>
          <w:p w:rsidR="00B862E9" w:rsidRPr="00B873B2" w:rsidRDefault="00B862E9" w:rsidP="00B862E9">
            <w:pPr>
              <w:contextualSpacing/>
              <w:rPr>
                <w:rFonts w:eastAsia="Calibri"/>
                <w:lang w:eastAsia="en-US"/>
              </w:rPr>
            </w:pPr>
          </w:p>
          <w:p w:rsidR="00B862E9" w:rsidRPr="00B873B2" w:rsidRDefault="00B862E9" w:rsidP="00287E83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873B2">
              <w:rPr>
                <w:rFonts w:eastAsia="Calibri"/>
                <w:lang w:eastAsia="en-US"/>
              </w:rPr>
              <w:t>Заказчик:</w:t>
            </w:r>
          </w:p>
          <w:p w:rsidR="00B862E9" w:rsidRPr="00B873B2" w:rsidRDefault="00B862E9" w:rsidP="00287E83">
            <w:pPr>
              <w:contextualSpacing/>
              <w:rPr>
                <w:rFonts w:eastAsia="Calibri"/>
                <w:b/>
                <w:lang w:eastAsia="en-US"/>
              </w:rPr>
            </w:pPr>
            <w:r w:rsidRPr="00B873B2">
              <w:rPr>
                <w:rFonts w:eastAsia="Calibri"/>
                <w:b/>
                <w:lang w:eastAsia="en-US"/>
              </w:rPr>
              <w:t>Директор по связям с общественностью – руководитель Блока информационной</w:t>
            </w:r>
          </w:p>
          <w:p w:rsidR="00B862E9" w:rsidRPr="00B873B2" w:rsidRDefault="00B862E9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lang w:eastAsia="en-US"/>
              </w:rPr>
            </w:pPr>
            <w:r w:rsidRPr="00B873B2">
              <w:rPr>
                <w:rFonts w:eastAsia="Calibri"/>
                <w:b/>
                <w:lang w:eastAsia="en-US"/>
              </w:rPr>
              <w:t>политики ПАО «Интер РАО»</w:t>
            </w:r>
          </w:p>
          <w:p w:rsidR="00B862E9" w:rsidRPr="00B873B2" w:rsidRDefault="00B862E9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lang w:eastAsia="en-US"/>
              </w:rPr>
            </w:pPr>
            <w:r w:rsidRPr="00B873B2">
              <w:rPr>
                <w:rFonts w:eastAsia="Calibri"/>
                <w:b/>
                <w:lang w:eastAsia="en-US"/>
              </w:rPr>
              <w:t>_________________________/</w:t>
            </w:r>
            <w:r w:rsidRPr="00B873B2">
              <w:rPr>
                <w:rFonts w:eastAsia="Calibri"/>
                <w:lang w:eastAsia="en-US"/>
              </w:rPr>
              <w:t>Князев В.А.</w:t>
            </w:r>
          </w:p>
        </w:tc>
        <w:tc>
          <w:tcPr>
            <w:tcW w:w="6286" w:type="dxa"/>
          </w:tcPr>
          <w:p w:rsidR="00B862E9" w:rsidRPr="00B873B2" w:rsidRDefault="00B862E9" w:rsidP="00287E83">
            <w:pPr>
              <w:keepNext/>
              <w:keepLines/>
              <w:contextualSpacing/>
              <w:outlineLvl w:val="1"/>
              <w:rPr>
                <w:rFonts w:eastAsia="Batang"/>
                <w:bCs/>
                <w:lang w:eastAsia="en-US"/>
              </w:rPr>
            </w:pPr>
          </w:p>
          <w:p w:rsidR="00B862E9" w:rsidRPr="00B873B2" w:rsidRDefault="00B862E9" w:rsidP="00287E83">
            <w:pPr>
              <w:keepNext/>
              <w:keepLines/>
              <w:contextualSpacing/>
              <w:outlineLvl w:val="1"/>
              <w:rPr>
                <w:rFonts w:eastAsia="Batang"/>
                <w:bCs/>
                <w:lang w:eastAsia="en-US"/>
              </w:rPr>
            </w:pPr>
            <w:r w:rsidRPr="00B873B2">
              <w:rPr>
                <w:rFonts w:eastAsia="Batang"/>
                <w:bCs/>
                <w:lang w:eastAsia="en-US"/>
              </w:rPr>
              <w:t>Исполнитель:</w:t>
            </w:r>
          </w:p>
          <w:p w:rsidR="00B862E9" w:rsidRPr="00B873B2" w:rsidRDefault="00B862E9" w:rsidP="00287E83">
            <w:pPr>
              <w:tabs>
                <w:tab w:val="left" w:pos="255"/>
              </w:tabs>
              <w:contextualSpacing/>
            </w:pPr>
          </w:p>
          <w:p w:rsidR="00B862E9" w:rsidRPr="00B873B2" w:rsidRDefault="00B862E9" w:rsidP="00287E83">
            <w:pPr>
              <w:tabs>
                <w:tab w:val="left" w:pos="255"/>
              </w:tabs>
              <w:contextualSpacing/>
              <w:rPr>
                <w:rFonts w:eastAsia="Batang"/>
              </w:rPr>
            </w:pPr>
            <w:r w:rsidRPr="00B873B2">
              <w:t>_____________________/</w:t>
            </w:r>
            <w:r w:rsidR="007C38EF" w:rsidRPr="00B873B2">
              <w:t xml:space="preserve">      </w:t>
            </w:r>
            <w:r w:rsidRPr="00B873B2">
              <w:t xml:space="preserve"> /</w:t>
            </w:r>
          </w:p>
          <w:p w:rsidR="00B862E9" w:rsidRPr="00B873B2" w:rsidRDefault="00B862E9" w:rsidP="00287E8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eastAsia="Batang"/>
              </w:rPr>
            </w:pPr>
          </w:p>
          <w:p w:rsidR="00B862E9" w:rsidRPr="00B873B2" w:rsidRDefault="00B862E9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r w:rsidRPr="00B873B2">
              <w:rPr>
                <w:rFonts w:eastAsia="Batang"/>
              </w:rPr>
              <w:t xml:space="preserve">м.п. </w:t>
            </w:r>
          </w:p>
        </w:tc>
      </w:tr>
    </w:tbl>
    <w:p w:rsidR="00D52E14" w:rsidRPr="00B873B2" w:rsidRDefault="00D52E14" w:rsidP="00B862E9">
      <w:pPr>
        <w:contextualSpacing/>
        <w:jc w:val="right"/>
        <w:rPr>
          <w:sz w:val="26"/>
          <w:szCs w:val="26"/>
        </w:rPr>
        <w:sectPr w:rsidR="00D52E14" w:rsidRPr="00B873B2" w:rsidSect="00B862E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D75B0F" w:rsidRPr="00B873B2" w:rsidRDefault="00D75B0F" w:rsidP="00B862E9">
      <w:pPr>
        <w:contextualSpacing/>
        <w:jc w:val="right"/>
      </w:pPr>
      <w:r w:rsidRPr="00B873B2">
        <w:lastRenderedPageBreak/>
        <w:t>Приложение № 3</w:t>
      </w:r>
    </w:p>
    <w:p w:rsidR="00AF58DF" w:rsidRPr="00B873B2" w:rsidRDefault="00D75B0F" w:rsidP="00B862E9">
      <w:pPr>
        <w:contextualSpacing/>
        <w:jc w:val="right"/>
      </w:pPr>
      <w:r w:rsidRPr="00B873B2">
        <w:t>к Договору №</w:t>
      </w:r>
      <w:r w:rsidR="00F758F2" w:rsidRPr="00B873B2">
        <w:t>_______</w:t>
      </w:r>
    </w:p>
    <w:p w:rsidR="00D75B0F" w:rsidRPr="00B873B2" w:rsidRDefault="009F3F25" w:rsidP="00B862E9">
      <w:pPr>
        <w:contextualSpacing/>
        <w:jc w:val="right"/>
      </w:pPr>
      <w:r w:rsidRPr="00B873B2">
        <w:t>от «</w:t>
      </w:r>
      <w:r w:rsidR="00D64FC3" w:rsidRPr="00B873B2">
        <w:t xml:space="preserve"> </w:t>
      </w:r>
      <w:r w:rsidR="0087128A" w:rsidRPr="00B873B2">
        <w:t xml:space="preserve">» </w:t>
      </w:r>
      <w:r w:rsidR="00D64FC3" w:rsidRPr="00B873B2">
        <w:t xml:space="preserve">          </w:t>
      </w:r>
      <w:r w:rsidR="007C38EF" w:rsidRPr="00B873B2">
        <w:t>2020</w:t>
      </w:r>
      <w:r w:rsidR="00D75B0F" w:rsidRPr="00B873B2">
        <w:t xml:space="preserve"> г.</w:t>
      </w:r>
    </w:p>
    <w:p w:rsidR="00D75B0F" w:rsidRPr="00B873B2" w:rsidRDefault="00D75B0F" w:rsidP="00B862E9">
      <w:pPr>
        <w:tabs>
          <w:tab w:val="left" w:pos="9090"/>
        </w:tabs>
        <w:contextualSpacing/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D52E14" w:rsidRPr="00B873B2" w:rsidTr="00B56E0E">
        <w:tc>
          <w:tcPr>
            <w:tcW w:w="9853" w:type="dxa"/>
          </w:tcPr>
          <w:p w:rsidR="00D52E14" w:rsidRPr="00B873B2" w:rsidRDefault="00D52E14" w:rsidP="007C38EF">
            <w:pPr>
              <w:contextualSpacing/>
            </w:pPr>
            <w:r w:rsidRPr="00B873B2">
              <w:t xml:space="preserve">Исполнитель: </w:t>
            </w:r>
          </w:p>
        </w:tc>
      </w:tr>
      <w:tr w:rsidR="00D52E14" w:rsidRPr="00B873B2" w:rsidTr="00B56E0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853" w:type="dxa"/>
            <w:tcBorders>
              <w:top w:val="nil"/>
              <w:bottom w:val="nil"/>
            </w:tcBorders>
          </w:tcPr>
          <w:p w:rsidR="00D52E14" w:rsidRPr="00B873B2" w:rsidRDefault="00D52E14" w:rsidP="00B862E9">
            <w:pPr>
              <w:contextualSpacing/>
            </w:pPr>
            <w:r w:rsidRPr="00B873B2">
              <w:t xml:space="preserve">Заказчик: ПАО «Интер РАО» </w:t>
            </w:r>
          </w:p>
        </w:tc>
      </w:tr>
    </w:tbl>
    <w:p w:rsidR="00A2738A" w:rsidRPr="00B873B2" w:rsidRDefault="00A2738A" w:rsidP="00B862E9">
      <w:pPr>
        <w:contextualSpacing/>
        <w:jc w:val="center"/>
      </w:pPr>
    </w:p>
    <w:p w:rsidR="00A2738A" w:rsidRPr="00B873B2" w:rsidRDefault="00A2738A" w:rsidP="00B862E9">
      <w:pPr>
        <w:contextualSpacing/>
        <w:jc w:val="center"/>
      </w:pPr>
    </w:p>
    <w:p w:rsidR="009D539C" w:rsidRPr="00B873B2" w:rsidRDefault="009D539C" w:rsidP="00B862E9">
      <w:pPr>
        <w:contextualSpacing/>
        <w:jc w:val="center"/>
        <w:outlineLvl w:val="0"/>
        <w:rPr>
          <w:b/>
        </w:rPr>
      </w:pPr>
      <w:r w:rsidRPr="00B873B2">
        <w:rPr>
          <w:b/>
        </w:rPr>
        <w:t>Форма Акта сдачи-приёмки оказанных услуг</w:t>
      </w:r>
    </w:p>
    <w:p w:rsidR="009D539C" w:rsidRPr="00B873B2" w:rsidRDefault="009D539C" w:rsidP="00B862E9">
      <w:pPr>
        <w:contextualSpacing/>
        <w:jc w:val="center"/>
        <w:rPr>
          <w:b/>
        </w:rPr>
      </w:pPr>
      <w:r w:rsidRPr="00B873B2">
        <w:rPr>
          <w:b/>
        </w:rPr>
        <w:t>Акт №_________ от «_____»</w:t>
      </w:r>
      <w:r w:rsidR="00C975E5">
        <w:rPr>
          <w:b/>
        </w:rPr>
        <w:t xml:space="preserve"> </w:t>
      </w:r>
      <w:r w:rsidRPr="00B873B2">
        <w:rPr>
          <w:b/>
        </w:rPr>
        <w:t>__________20___г.</w:t>
      </w:r>
    </w:p>
    <w:p w:rsidR="009D539C" w:rsidRPr="00B873B2" w:rsidRDefault="009D539C" w:rsidP="00B862E9">
      <w:pPr>
        <w:contextualSpacing/>
        <w:jc w:val="center"/>
        <w:rPr>
          <w:b/>
        </w:rPr>
      </w:pPr>
    </w:p>
    <w:p w:rsidR="009D539C" w:rsidRPr="00B873B2" w:rsidRDefault="009D539C" w:rsidP="00B862E9">
      <w:pPr>
        <w:contextualSpacing/>
        <w:jc w:val="center"/>
        <w:rPr>
          <w:b/>
        </w:rPr>
      </w:pPr>
    </w:p>
    <w:p w:rsidR="009D539C" w:rsidRPr="00B873B2" w:rsidRDefault="00DB6AE0" w:rsidP="00B862E9">
      <w:pPr>
        <w:contextualSpacing/>
        <w:jc w:val="center"/>
        <w:rPr>
          <w:b/>
        </w:rPr>
      </w:pPr>
      <w:r w:rsidRPr="00B873B2">
        <w:rPr>
          <w:b/>
        </w:rPr>
        <w:t>Акт с</w:t>
      </w:r>
      <w:r w:rsidR="009D539C" w:rsidRPr="00B873B2">
        <w:rPr>
          <w:b/>
        </w:rPr>
        <w:t>дачи-приёмки оказанных услуг</w:t>
      </w:r>
    </w:p>
    <w:p w:rsidR="009D539C" w:rsidRPr="00B873B2" w:rsidRDefault="009D539C" w:rsidP="00B862E9">
      <w:pPr>
        <w:contextualSpacing/>
        <w:jc w:val="center"/>
        <w:rPr>
          <w:b/>
        </w:rPr>
      </w:pPr>
    </w:p>
    <w:p w:rsidR="009D539C" w:rsidRPr="00B873B2" w:rsidRDefault="009D539C" w:rsidP="00B862E9">
      <w:pPr>
        <w:contextualSpacing/>
        <w:rPr>
          <w:b/>
        </w:rPr>
      </w:pPr>
      <w:r w:rsidRPr="00B873B2">
        <w:rPr>
          <w:b/>
        </w:rPr>
        <w:t>по Договору №________________________ от «_____»</w:t>
      </w:r>
      <w:r w:rsidR="00C975E5">
        <w:rPr>
          <w:b/>
        </w:rPr>
        <w:t xml:space="preserve"> </w:t>
      </w:r>
      <w:r w:rsidRPr="00B873B2">
        <w:rPr>
          <w:b/>
        </w:rPr>
        <w:t>__________20___г.</w:t>
      </w:r>
      <w:r w:rsidRPr="00B873B2">
        <w:rPr>
          <w:b/>
        </w:rPr>
        <w:tab/>
      </w:r>
    </w:p>
    <w:p w:rsidR="009D539C" w:rsidRPr="00B873B2" w:rsidRDefault="009D539C" w:rsidP="00B862E9">
      <w:pPr>
        <w:tabs>
          <w:tab w:val="right" w:leader="underscore" w:pos="10773"/>
        </w:tabs>
        <w:contextualSpacing/>
      </w:pPr>
    </w:p>
    <w:p w:rsidR="009D539C" w:rsidRPr="00B873B2" w:rsidRDefault="009D539C" w:rsidP="00B862E9">
      <w:pPr>
        <w:tabs>
          <w:tab w:val="right" w:leader="underscore" w:pos="10773"/>
        </w:tabs>
        <w:contextualSpacing/>
      </w:pPr>
      <w:r w:rsidRPr="00B873B2">
        <w:t>Исполнитель оказал, а Заказчик принял следующие услуги:</w:t>
      </w:r>
    </w:p>
    <w:p w:rsidR="009D539C" w:rsidRPr="00B873B2" w:rsidRDefault="009D539C" w:rsidP="00B862E9">
      <w:pPr>
        <w:tabs>
          <w:tab w:val="right" w:leader="underscore" w:pos="10773"/>
        </w:tabs>
        <w:contextualSpacing/>
      </w:pPr>
    </w:p>
    <w:tbl>
      <w:tblPr>
        <w:tblW w:w="9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5940"/>
        <w:gridCol w:w="1317"/>
        <w:gridCol w:w="1701"/>
      </w:tblGrid>
      <w:tr w:rsidR="009D539C" w:rsidRPr="00B873B2" w:rsidTr="00117CA7">
        <w:trPr>
          <w:trHeight w:val="790"/>
        </w:trPr>
        <w:tc>
          <w:tcPr>
            <w:tcW w:w="966" w:type="dxa"/>
            <w:vAlign w:val="center"/>
          </w:tcPr>
          <w:p w:rsidR="009D539C" w:rsidRPr="00B873B2" w:rsidRDefault="009D539C" w:rsidP="00B862E9">
            <w:pPr>
              <w:contextualSpacing/>
              <w:jc w:val="center"/>
            </w:pPr>
            <w:r w:rsidRPr="00B873B2">
              <w:t>№ п/п</w:t>
            </w:r>
          </w:p>
        </w:tc>
        <w:tc>
          <w:tcPr>
            <w:tcW w:w="5940" w:type="dxa"/>
            <w:vAlign w:val="center"/>
          </w:tcPr>
          <w:p w:rsidR="009D539C" w:rsidRPr="00B873B2" w:rsidRDefault="009D539C" w:rsidP="00DB6AE0">
            <w:pPr>
              <w:contextualSpacing/>
              <w:jc w:val="center"/>
            </w:pPr>
            <w:r w:rsidRPr="00B873B2">
              <w:t xml:space="preserve">Наименование </w:t>
            </w:r>
            <w:r w:rsidR="00DB6AE0" w:rsidRPr="00B873B2">
              <w:t>услуг</w:t>
            </w:r>
          </w:p>
        </w:tc>
        <w:tc>
          <w:tcPr>
            <w:tcW w:w="1317" w:type="dxa"/>
            <w:vAlign w:val="center"/>
          </w:tcPr>
          <w:p w:rsidR="009D539C" w:rsidRPr="00B873B2" w:rsidRDefault="009D539C" w:rsidP="00B862E9">
            <w:pPr>
              <w:contextualSpacing/>
              <w:jc w:val="center"/>
            </w:pPr>
            <w:r w:rsidRPr="00B873B2">
              <w:t>Период</w:t>
            </w:r>
          </w:p>
        </w:tc>
        <w:tc>
          <w:tcPr>
            <w:tcW w:w="1701" w:type="dxa"/>
            <w:vAlign w:val="center"/>
          </w:tcPr>
          <w:p w:rsidR="009D539C" w:rsidRPr="00B873B2" w:rsidRDefault="009D539C" w:rsidP="00DB6AE0">
            <w:pPr>
              <w:contextualSpacing/>
              <w:jc w:val="center"/>
            </w:pPr>
            <w:r w:rsidRPr="00B873B2">
              <w:t>Стоимость фактически выполненных услуг, включая НДС (</w:t>
            </w:r>
            <w:r w:rsidR="008D362F" w:rsidRPr="00B873B2">
              <w:t>20</w:t>
            </w:r>
            <w:r w:rsidRPr="00B873B2">
              <w:t>%)</w:t>
            </w:r>
            <w:r w:rsidR="00663BD0" w:rsidRPr="00B873B2">
              <w:t>, руб.</w:t>
            </w:r>
          </w:p>
        </w:tc>
      </w:tr>
      <w:tr w:rsidR="009D539C" w:rsidRPr="00B873B2" w:rsidTr="00117CA7">
        <w:tc>
          <w:tcPr>
            <w:tcW w:w="966" w:type="dxa"/>
          </w:tcPr>
          <w:p w:rsidR="009D539C" w:rsidRPr="00B873B2" w:rsidRDefault="009D539C" w:rsidP="00B862E9">
            <w:pPr>
              <w:contextualSpacing/>
              <w:jc w:val="center"/>
            </w:pPr>
            <w:r w:rsidRPr="00B873B2">
              <w:t>1</w:t>
            </w:r>
          </w:p>
        </w:tc>
        <w:tc>
          <w:tcPr>
            <w:tcW w:w="5940" w:type="dxa"/>
          </w:tcPr>
          <w:p w:rsidR="009D539C" w:rsidRPr="00B873B2" w:rsidRDefault="009D539C" w:rsidP="00B862E9">
            <w:pPr>
              <w:contextualSpacing/>
              <w:jc w:val="center"/>
            </w:pPr>
            <w:r w:rsidRPr="00B873B2">
              <w:t>2</w:t>
            </w:r>
          </w:p>
        </w:tc>
        <w:tc>
          <w:tcPr>
            <w:tcW w:w="1317" w:type="dxa"/>
          </w:tcPr>
          <w:p w:rsidR="009D539C" w:rsidRPr="00B873B2" w:rsidRDefault="009D539C" w:rsidP="00B862E9">
            <w:pPr>
              <w:contextualSpacing/>
              <w:jc w:val="center"/>
            </w:pPr>
            <w:r w:rsidRPr="00B873B2">
              <w:t>3</w:t>
            </w:r>
          </w:p>
        </w:tc>
        <w:tc>
          <w:tcPr>
            <w:tcW w:w="1701" w:type="dxa"/>
          </w:tcPr>
          <w:p w:rsidR="009D539C" w:rsidRPr="00B873B2" w:rsidRDefault="009D539C" w:rsidP="00B862E9">
            <w:pPr>
              <w:contextualSpacing/>
              <w:jc w:val="center"/>
            </w:pPr>
            <w:r w:rsidRPr="00B873B2">
              <w:t>4</w:t>
            </w:r>
          </w:p>
        </w:tc>
      </w:tr>
      <w:tr w:rsidR="009D539C" w:rsidRPr="00B873B2" w:rsidTr="00117CA7">
        <w:tc>
          <w:tcPr>
            <w:tcW w:w="966" w:type="dxa"/>
          </w:tcPr>
          <w:p w:rsidR="009D539C" w:rsidRPr="00B873B2" w:rsidRDefault="009D539C" w:rsidP="00B862E9">
            <w:pPr>
              <w:contextualSpacing/>
            </w:pPr>
          </w:p>
        </w:tc>
        <w:tc>
          <w:tcPr>
            <w:tcW w:w="5940" w:type="dxa"/>
          </w:tcPr>
          <w:p w:rsidR="009D539C" w:rsidRPr="00B873B2" w:rsidRDefault="009D539C" w:rsidP="00B862E9">
            <w:pPr>
              <w:contextualSpacing/>
            </w:pPr>
          </w:p>
        </w:tc>
        <w:tc>
          <w:tcPr>
            <w:tcW w:w="1317" w:type="dxa"/>
          </w:tcPr>
          <w:p w:rsidR="009D539C" w:rsidRPr="00B873B2" w:rsidRDefault="009D539C" w:rsidP="00B862E9">
            <w:pPr>
              <w:contextualSpacing/>
            </w:pPr>
          </w:p>
        </w:tc>
        <w:tc>
          <w:tcPr>
            <w:tcW w:w="1701" w:type="dxa"/>
          </w:tcPr>
          <w:p w:rsidR="009D539C" w:rsidRPr="00B873B2" w:rsidRDefault="009D539C" w:rsidP="00B862E9">
            <w:pPr>
              <w:contextualSpacing/>
            </w:pPr>
          </w:p>
        </w:tc>
      </w:tr>
      <w:tr w:rsidR="009D539C" w:rsidRPr="00B873B2" w:rsidTr="00117CA7">
        <w:trPr>
          <w:trHeight w:val="340"/>
        </w:trPr>
        <w:tc>
          <w:tcPr>
            <w:tcW w:w="8223" w:type="dxa"/>
            <w:gridSpan w:val="3"/>
            <w:vAlign w:val="center"/>
          </w:tcPr>
          <w:p w:rsidR="009D539C" w:rsidRPr="00B873B2" w:rsidRDefault="009D539C" w:rsidP="00B862E9">
            <w:pPr>
              <w:contextualSpacing/>
            </w:pPr>
            <w:r w:rsidRPr="00B873B2">
              <w:t>Всего оказано услуг по настоящему акту</w:t>
            </w:r>
          </w:p>
        </w:tc>
        <w:tc>
          <w:tcPr>
            <w:tcW w:w="1701" w:type="dxa"/>
          </w:tcPr>
          <w:p w:rsidR="009D539C" w:rsidRPr="00B873B2" w:rsidRDefault="009D539C" w:rsidP="00B862E9">
            <w:pPr>
              <w:contextualSpacing/>
            </w:pPr>
          </w:p>
        </w:tc>
      </w:tr>
      <w:tr w:rsidR="009D539C" w:rsidRPr="00B873B2" w:rsidTr="00117CA7">
        <w:trPr>
          <w:trHeight w:val="340"/>
        </w:trPr>
        <w:tc>
          <w:tcPr>
            <w:tcW w:w="8223" w:type="dxa"/>
            <w:gridSpan w:val="3"/>
            <w:vAlign w:val="center"/>
          </w:tcPr>
          <w:p w:rsidR="009D539C" w:rsidRPr="00B873B2" w:rsidRDefault="009D539C" w:rsidP="008D362F">
            <w:pPr>
              <w:contextualSpacing/>
            </w:pPr>
            <w:r w:rsidRPr="00B873B2">
              <w:t>в т.ч. НДС (</w:t>
            </w:r>
            <w:r w:rsidR="008D362F" w:rsidRPr="00B873B2">
              <w:t>20</w:t>
            </w:r>
            <w:r w:rsidRPr="00B873B2">
              <w:t>%)</w:t>
            </w:r>
          </w:p>
        </w:tc>
        <w:tc>
          <w:tcPr>
            <w:tcW w:w="1701" w:type="dxa"/>
          </w:tcPr>
          <w:p w:rsidR="009D539C" w:rsidRPr="00B873B2" w:rsidRDefault="009D539C" w:rsidP="00B862E9">
            <w:pPr>
              <w:contextualSpacing/>
            </w:pPr>
          </w:p>
        </w:tc>
      </w:tr>
    </w:tbl>
    <w:p w:rsidR="009D539C" w:rsidRPr="00B873B2" w:rsidRDefault="009D539C" w:rsidP="00B862E9">
      <w:pPr>
        <w:contextualSpacing/>
      </w:pPr>
      <w:r w:rsidRPr="00B873B2">
        <w:t>Исполнителем переданы Заказчику следующие документы (Отчёт, заключение и т.д.</w:t>
      </w:r>
      <w:r w:rsidR="008D362F" w:rsidRPr="00B873B2">
        <w:t xml:space="preserve">, с </w:t>
      </w:r>
      <w:r w:rsidR="00BF77DD" w:rsidRPr="00B873B2">
        <w:t>указанием реквизитов предоставленных документов (номер, дата)</w:t>
      </w:r>
      <w:r w:rsidRPr="00B873B2">
        <w:t>):</w:t>
      </w:r>
      <w:r w:rsidR="008D362F" w:rsidRPr="00B873B2">
        <w:t xml:space="preserve"> </w:t>
      </w:r>
      <w:r w:rsidR="00C92A07" w:rsidRPr="00B873B2">
        <w:t>____________________</w:t>
      </w:r>
    </w:p>
    <w:p w:rsidR="00C92A07" w:rsidRPr="00B873B2" w:rsidRDefault="00C92A07" w:rsidP="00B862E9">
      <w:pPr>
        <w:contextualSpacing/>
      </w:pPr>
      <w:r w:rsidRPr="00B873B2">
        <w:t>_____________________________________________________________________________</w:t>
      </w:r>
    </w:p>
    <w:p w:rsidR="009D539C" w:rsidRPr="00B873B2" w:rsidRDefault="009D539C" w:rsidP="00B862E9">
      <w:pPr>
        <w:contextualSpacing/>
      </w:pPr>
      <w:r w:rsidRPr="00B873B2">
        <w:t>Причитается к уплате Исполнителю по данному акту:</w:t>
      </w:r>
      <w:r w:rsidR="00B873B2">
        <w:t xml:space="preserve"> </w:t>
      </w:r>
      <w:r w:rsidRPr="00B873B2">
        <w:t>________________________ ____</w:t>
      </w:r>
    </w:p>
    <w:p w:rsidR="009D539C" w:rsidRPr="00B873B2" w:rsidRDefault="009D539C" w:rsidP="00B862E9">
      <w:pPr>
        <w:tabs>
          <w:tab w:val="left" w:pos="0"/>
          <w:tab w:val="left" w:pos="5760"/>
        </w:tabs>
        <w:contextualSpacing/>
      </w:pPr>
    </w:p>
    <w:p w:rsidR="00D75B0F" w:rsidRPr="00B873B2" w:rsidRDefault="00D75B0F" w:rsidP="00B862E9">
      <w:pPr>
        <w:keepNext/>
        <w:keepLines/>
        <w:contextualSpacing/>
        <w:jc w:val="center"/>
        <w:outlineLvl w:val="0"/>
        <w:rPr>
          <w:bCs/>
        </w:rPr>
      </w:pPr>
      <w:r w:rsidRPr="00B873B2">
        <w:rPr>
          <w:bCs/>
        </w:rPr>
        <w:t>ПОДПИСИ СТОРОН</w:t>
      </w:r>
    </w:p>
    <w:p w:rsidR="00D75B0F" w:rsidRPr="00B873B2" w:rsidRDefault="00D75B0F" w:rsidP="00B862E9">
      <w:pPr>
        <w:contextualSpacing/>
      </w:pPr>
    </w:p>
    <w:tbl>
      <w:tblPr>
        <w:tblW w:w="9735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67"/>
        <w:gridCol w:w="4868"/>
      </w:tblGrid>
      <w:tr w:rsidR="00D75B0F" w:rsidRPr="00B873B2" w:rsidTr="00D52E14">
        <w:trPr>
          <w:divId w:val="234899574"/>
        </w:trPr>
        <w:tc>
          <w:tcPr>
            <w:tcW w:w="4867" w:type="dxa"/>
          </w:tcPr>
          <w:p w:rsidR="00D75B0F" w:rsidRPr="00B873B2" w:rsidRDefault="00D75B0F" w:rsidP="00B862E9">
            <w:pPr>
              <w:contextualSpacing/>
              <w:rPr>
                <w:lang w:eastAsia="en-US"/>
              </w:rPr>
            </w:pPr>
            <w:r w:rsidRPr="00B873B2">
              <w:rPr>
                <w:lang w:eastAsia="en-US"/>
              </w:rPr>
              <w:t>Заказчик</w:t>
            </w:r>
          </w:p>
          <w:p w:rsidR="00D75B0F" w:rsidRPr="00B873B2" w:rsidRDefault="00D75B0F" w:rsidP="00B862E9">
            <w:pPr>
              <w:contextualSpacing/>
              <w:rPr>
                <w:lang w:eastAsia="en-US"/>
              </w:rPr>
            </w:pPr>
          </w:p>
          <w:p w:rsidR="00D75B0F" w:rsidRPr="00B873B2" w:rsidRDefault="00D75B0F" w:rsidP="00B862E9">
            <w:pPr>
              <w:contextualSpacing/>
              <w:rPr>
                <w:lang w:eastAsia="en-US"/>
              </w:rPr>
            </w:pPr>
            <w:r w:rsidRPr="00B873B2">
              <w:rPr>
                <w:lang w:eastAsia="en-US"/>
              </w:rPr>
              <w:t>_________________ / /</w:t>
            </w:r>
          </w:p>
          <w:p w:rsidR="00D75B0F" w:rsidRPr="00B873B2" w:rsidRDefault="00D75B0F" w:rsidP="00B862E9">
            <w:pPr>
              <w:contextualSpacing/>
              <w:rPr>
                <w:lang w:eastAsia="en-US"/>
              </w:rPr>
            </w:pPr>
            <w:r w:rsidRPr="00B873B2">
              <w:rPr>
                <w:lang w:eastAsia="en-US"/>
              </w:rPr>
              <w:t>м.п.</w:t>
            </w:r>
          </w:p>
        </w:tc>
        <w:tc>
          <w:tcPr>
            <w:tcW w:w="4868" w:type="dxa"/>
          </w:tcPr>
          <w:p w:rsidR="00D75B0F" w:rsidRPr="00B873B2" w:rsidRDefault="00D75B0F" w:rsidP="00B862E9">
            <w:pPr>
              <w:contextualSpacing/>
              <w:rPr>
                <w:lang w:eastAsia="en-US"/>
              </w:rPr>
            </w:pPr>
            <w:r w:rsidRPr="00B873B2">
              <w:rPr>
                <w:lang w:eastAsia="en-US"/>
              </w:rPr>
              <w:t>Исполнитель</w:t>
            </w:r>
          </w:p>
          <w:p w:rsidR="00D75B0F" w:rsidRPr="00B873B2" w:rsidRDefault="00D75B0F" w:rsidP="00B862E9">
            <w:pPr>
              <w:contextualSpacing/>
              <w:rPr>
                <w:lang w:eastAsia="en-US"/>
              </w:rPr>
            </w:pPr>
          </w:p>
          <w:p w:rsidR="009F3F25" w:rsidRPr="00B873B2" w:rsidRDefault="009F3F25" w:rsidP="00B862E9">
            <w:pPr>
              <w:contextualSpacing/>
            </w:pPr>
            <w:r w:rsidRPr="00B873B2">
              <w:t>_______________________/</w:t>
            </w:r>
            <w:r w:rsidR="00D64FC3" w:rsidRPr="00B873B2" w:rsidDel="00D64FC3">
              <w:t xml:space="preserve"> </w:t>
            </w:r>
            <w:r w:rsidR="004E32CA" w:rsidRPr="00B873B2">
              <w:t>/</w:t>
            </w:r>
          </w:p>
          <w:p w:rsidR="00D75B0F" w:rsidRPr="00B873B2" w:rsidRDefault="00D75B0F" w:rsidP="00B862E9">
            <w:pPr>
              <w:contextualSpacing/>
              <w:rPr>
                <w:lang w:eastAsia="en-US"/>
              </w:rPr>
            </w:pPr>
            <w:r w:rsidRPr="00B873B2">
              <w:rPr>
                <w:lang w:eastAsia="en-US"/>
              </w:rPr>
              <w:t>м.п.</w:t>
            </w:r>
          </w:p>
        </w:tc>
      </w:tr>
      <w:tr w:rsidR="00D75B0F" w:rsidRPr="00B873B2" w:rsidTr="00D52E14">
        <w:trPr>
          <w:divId w:val="234899574"/>
        </w:trPr>
        <w:tc>
          <w:tcPr>
            <w:tcW w:w="4867" w:type="dxa"/>
          </w:tcPr>
          <w:p w:rsidR="00D75B0F" w:rsidRPr="00B873B2" w:rsidRDefault="00D75B0F" w:rsidP="00B862E9">
            <w:pPr>
              <w:contextualSpacing/>
              <w:rPr>
                <w:sz w:val="26"/>
                <w:szCs w:val="26"/>
                <w:lang w:eastAsia="en-US"/>
              </w:rPr>
            </w:pPr>
          </w:p>
        </w:tc>
        <w:tc>
          <w:tcPr>
            <w:tcW w:w="4868" w:type="dxa"/>
          </w:tcPr>
          <w:p w:rsidR="00D75B0F" w:rsidRPr="00B873B2" w:rsidRDefault="00D75B0F" w:rsidP="00B862E9">
            <w:pPr>
              <w:contextualSpacing/>
              <w:rPr>
                <w:sz w:val="26"/>
                <w:szCs w:val="26"/>
                <w:lang w:eastAsia="en-US"/>
              </w:rPr>
            </w:pPr>
          </w:p>
        </w:tc>
      </w:tr>
    </w:tbl>
    <w:tbl>
      <w:tblPr>
        <w:tblW w:w="10343" w:type="dxa"/>
        <w:jc w:val="center"/>
        <w:tblLook w:val="04A0" w:firstRow="1" w:lastRow="0" w:firstColumn="1" w:lastColumn="0" w:noHBand="0" w:noVBand="1"/>
      </w:tblPr>
      <w:tblGrid>
        <w:gridCol w:w="5261"/>
        <w:gridCol w:w="5082"/>
      </w:tblGrid>
      <w:tr w:rsidR="008D362F" w:rsidRPr="00B873B2" w:rsidTr="00287E83">
        <w:trPr>
          <w:trHeight w:val="284"/>
          <w:jc w:val="center"/>
        </w:trPr>
        <w:tc>
          <w:tcPr>
            <w:tcW w:w="10343" w:type="dxa"/>
            <w:gridSpan w:val="2"/>
          </w:tcPr>
          <w:p w:rsidR="008D362F" w:rsidRPr="00B873B2" w:rsidRDefault="008D362F" w:rsidP="00287E83">
            <w:pPr>
              <w:keepNext/>
              <w:keepLines/>
              <w:contextualSpacing/>
              <w:jc w:val="center"/>
              <w:outlineLvl w:val="1"/>
              <w:rPr>
                <w:rFonts w:eastAsia="Batang"/>
                <w:b/>
                <w:bCs/>
                <w:sz w:val="26"/>
                <w:szCs w:val="26"/>
                <w:lang w:eastAsia="en-US"/>
              </w:rPr>
            </w:pPr>
            <w:r w:rsidRPr="00B873B2">
              <w:rPr>
                <w:rFonts w:eastAsia="Batang"/>
                <w:b/>
                <w:bCs/>
                <w:sz w:val="26"/>
                <w:szCs w:val="26"/>
                <w:lang w:eastAsia="en-US"/>
              </w:rPr>
              <w:t>ПОДПИСИ СТОРОН</w:t>
            </w:r>
          </w:p>
        </w:tc>
      </w:tr>
      <w:tr w:rsidR="008D362F" w:rsidRPr="00B873B2" w:rsidTr="00287E83">
        <w:trPr>
          <w:trHeight w:val="2188"/>
          <w:jc w:val="center"/>
        </w:trPr>
        <w:tc>
          <w:tcPr>
            <w:tcW w:w="5261" w:type="dxa"/>
          </w:tcPr>
          <w:p w:rsidR="008D362F" w:rsidRPr="00B873B2" w:rsidRDefault="008D362F" w:rsidP="00287E83">
            <w:pPr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8D362F" w:rsidRPr="00B873B2" w:rsidRDefault="008D362F" w:rsidP="00287E83">
            <w:pPr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873B2">
              <w:rPr>
                <w:rFonts w:eastAsia="Calibri"/>
                <w:sz w:val="26"/>
                <w:szCs w:val="26"/>
                <w:lang w:eastAsia="en-US"/>
              </w:rPr>
              <w:t>Заказчик:</w:t>
            </w:r>
          </w:p>
          <w:p w:rsidR="008D362F" w:rsidRPr="00B873B2" w:rsidRDefault="008D362F" w:rsidP="00287E83">
            <w:pPr>
              <w:contextualSpacing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B873B2">
              <w:rPr>
                <w:rFonts w:eastAsia="Calibri"/>
                <w:b/>
                <w:sz w:val="26"/>
                <w:szCs w:val="26"/>
                <w:lang w:eastAsia="en-US"/>
              </w:rPr>
              <w:t>Директор по связям с общественностью – руководитель Блока информационной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B873B2">
              <w:rPr>
                <w:rFonts w:eastAsia="Calibri"/>
                <w:b/>
                <w:sz w:val="26"/>
                <w:szCs w:val="26"/>
                <w:lang w:eastAsia="en-US"/>
              </w:rPr>
              <w:t>политики ПАО «Интер РАО»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B873B2">
              <w:rPr>
                <w:rFonts w:eastAsia="Calibri"/>
                <w:b/>
                <w:sz w:val="26"/>
                <w:szCs w:val="26"/>
                <w:lang w:eastAsia="en-US"/>
              </w:rPr>
              <w:t>________________________/</w:t>
            </w:r>
            <w:r w:rsidRPr="00B873B2">
              <w:rPr>
                <w:rFonts w:eastAsia="Calibri"/>
                <w:sz w:val="26"/>
                <w:szCs w:val="26"/>
                <w:lang w:eastAsia="en-US"/>
              </w:rPr>
              <w:t>Князев В.А.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  <w:sz w:val="26"/>
                <w:szCs w:val="26"/>
              </w:rPr>
            </w:pPr>
            <w:r w:rsidRPr="00B873B2">
              <w:rPr>
                <w:rFonts w:eastAsia="Calibri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5082" w:type="dxa"/>
          </w:tcPr>
          <w:p w:rsidR="008D362F" w:rsidRPr="00B873B2" w:rsidRDefault="008D362F" w:rsidP="00287E83">
            <w:pPr>
              <w:keepNext/>
              <w:keepLines/>
              <w:contextualSpacing/>
              <w:outlineLvl w:val="1"/>
              <w:rPr>
                <w:rFonts w:eastAsia="Batang"/>
                <w:bCs/>
                <w:sz w:val="26"/>
                <w:szCs w:val="26"/>
                <w:lang w:eastAsia="en-US"/>
              </w:rPr>
            </w:pPr>
          </w:p>
          <w:p w:rsidR="008D362F" w:rsidRPr="00B873B2" w:rsidRDefault="008D362F" w:rsidP="00287E83">
            <w:pPr>
              <w:keepNext/>
              <w:keepLines/>
              <w:contextualSpacing/>
              <w:outlineLvl w:val="1"/>
              <w:rPr>
                <w:rFonts w:eastAsia="Batang"/>
                <w:bCs/>
                <w:sz w:val="26"/>
                <w:szCs w:val="26"/>
                <w:lang w:eastAsia="en-US"/>
              </w:rPr>
            </w:pPr>
            <w:r w:rsidRPr="00B873B2">
              <w:rPr>
                <w:rFonts w:eastAsia="Batang"/>
                <w:bCs/>
                <w:sz w:val="26"/>
                <w:szCs w:val="26"/>
                <w:lang w:eastAsia="en-US"/>
              </w:rPr>
              <w:t>Исполнитель:</w:t>
            </w:r>
          </w:p>
          <w:p w:rsidR="008D362F" w:rsidRPr="00B873B2" w:rsidRDefault="008D362F" w:rsidP="00287E83">
            <w:pPr>
              <w:contextualSpacing/>
              <w:rPr>
                <w:b/>
                <w:sz w:val="26"/>
                <w:szCs w:val="26"/>
              </w:rPr>
            </w:pPr>
          </w:p>
          <w:p w:rsidR="008D362F" w:rsidRPr="00B873B2" w:rsidRDefault="008D362F" w:rsidP="00287E83">
            <w:pPr>
              <w:contextualSpacing/>
              <w:rPr>
                <w:b/>
                <w:sz w:val="26"/>
                <w:szCs w:val="26"/>
              </w:rPr>
            </w:pPr>
          </w:p>
          <w:p w:rsidR="008D362F" w:rsidRPr="00B873B2" w:rsidRDefault="008D362F" w:rsidP="00287E83">
            <w:pPr>
              <w:tabs>
                <w:tab w:val="left" w:pos="255"/>
              </w:tabs>
              <w:contextualSpacing/>
              <w:rPr>
                <w:sz w:val="26"/>
                <w:szCs w:val="26"/>
              </w:rPr>
            </w:pPr>
          </w:p>
          <w:p w:rsidR="008D362F" w:rsidRPr="00B873B2" w:rsidRDefault="008D362F" w:rsidP="00287E83">
            <w:pPr>
              <w:tabs>
                <w:tab w:val="left" w:pos="255"/>
              </w:tabs>
              <w:contextualSpacing/>
              <w:rPr>
                <w:rFonts w:eastAsia="Batang"/>
                <w:sz w:val="26"/>
                <w:szCs w:val="26"/>
              </w:rPr>
            </w:pPr>
            <w:r w:rsidRPr="00B873B2">
              <w:rPr>
                <w:sz w:val="26"/>
                <w:szCs w:val="26"/>
              </w:rPr>
              <w:t>_____________________/ /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eastAsia="Batang"/>
                <w:sz w:val="26"/>
                <w:szCs w:val="26"/>
              </w:rPr>
            </w:pP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  <w:sz w:val="26"/>
                <w:szCs w:val="26"/>
              </w:rPr>
            </w:pPr>
            <w:r w:rsidRPr="00B873B2">
              <w:rPr>
                <w:rFonts w:eastAsia="Batang"/>
                <w:sz w:val="26"/>
                <w:szCs w:val="26"/>
              </w:rPr>
              <w:t xml:space="preserve">м.п. </w:t>
            </w:r>
          </w:p>
        </w:tc>
      </w:tr>
    </w:tbl>
    <w:p w:rsidR="00A04FA2" w:rsidRDefault="00A04FA2" w:rsidP="00B873B2">
      <w:pPr>
        <w:spacing w:after="200"/>
        <w:contextualSpacing/>
        <w:rPr>
          <w:sz w:val="26"/>
          <w:szCs w:val="26"/>
        </w:rPr>
      </w:pPr>
    </w:p>
    <w:p w:rsidR="00B873B2" w:rsidRPr="00B873B2" w:rsidRDefault="00B873B2" w:rsidP="00B862E9">
      <w:pPr>
        <w:spacing w:after="200"/>
        <w:contextualSpacing/>
        <w:jc w:val="right"/>
        <w:rPr>
          <w:sz w:val="26"/>
          <w:szCs w:val="26"/>
        </w:rPr>
        <w:sectPr w:rsidR="00B873B2" w:rsidRPr="00B873B2" w:rsidSect="008D36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4FC3" w:rsidRPr="00B873B2" w:rsidRDefault="00244A00" w:rsidP="00B873B2">
      <w:pPr>
        <w:spacing w:after="200"/>
        <w:contextualSpacing/>
        <w:jc w:val="right"/>
        <w:rPr>
          <w:sz w:val="26"/>
          <w:szCs w:val="26"/>
        </w:rPr>
      </w:pPr>
      <w:r w:rsidRPr="00B873B2">
        <w:rPr>
          <w:sz w:val="26"/>
          <w:szCs w:val="26"/>
        </w:rPr>
        <w:lastRenderedPageBreak/>
        <w:t>Приложение №4</w:t>
      </w:r>
      <w:r w:rsidRPr="00B873B2">
        <w:rPr>
          <w:sz w:val="26"/>
          <w:szCs w:val="26"/>
        </w:rPr>
        <w:br/>
        <w:t>к Договору №</w:t>
      </w:r>
      <w:r w:rsidR="00F758F2" w:rsidRPr="00B873B2">
        <w:rPr>
          <w:sz w:val="26"/>
          <w:szCs w:val="26"/>
        </w:rPr>
        <w:t>__________</w:t>
      </w:r>
      <w:r w:rsidR="0087128A" w:rsidRPr="00B873B2">
        <w:rPr>
          <w:sz w:val="26"/>
          <w:szCs w:val="26"/>
        </w:rPr>
        <w:br/>
        <w:t>от</w:t>
      </w:r>
      <w:r w:rsidR="00B873B2">
        <w:rPr>
          <w:sz w:val="26"/>
          <w:szCs w:val="26"/>
        </w:rPr>
        <w:t xml:space="preserve">  </w:t>
      </w:r>
      <w:r w:rsidR="0087128A" w:rsidRPr="00B873B2">
        <w:rPr>
          <w:sz w:val="26"/>
          <w:szCs w:val="26"/>
        </w:rPr>
        <w:t xml:space="preserve"> «</w:t>
      </w:r>
      <w:r w:rsidR="00D64FC3" w:rsidRPr="00B873B2">
        <w:rPr>
          <w:sz w:val="26"/>
          <w:szCs w:val="26"/>
        </w:rPr>
        <w:t xml:space="preserve">  </w:t>
      </w:r>
      <w:r w:rsidR="00B873B2">
        <w:rPr>
          <w:sz w:val="26"/>
          <w:szCs w:val="26"/>
        </w:rPr>
        <w:t xml:space="preserve"> </w:t>
      </w:r>
      <w:r w:rsidR="00D64FC3" w:rsidRPr="00B873B2">
        <w:rPr>
          <w:sz w:val="26"/>
          <w:szCs w:val="26"/>
        </w:rPr>
        <w:t xml:space="preserve"> </w:t>
      </w:r>
      <w:r w:rsidR="0014772A" w:rsidRPr="00B873B2">
        <w:rPr>
          <w:sz w:val="26"/>
          <w:szCs w:val="26"/>
        </w:rPr>
        <w:t>»</w:t>
      </w:r>
      <w:r w:rsidR="0087128A" w:rsidRPr="00B873B2">
        <w:rPr>
          <w:sz w:val="26"/>
          <w:szCs w:val="26"/>
        </w:rPr>
        <w:t xml:space="preserve"> </w:t>
      </w:r>
      <w:r w:rsidR="00B873B2">
        <w:rPr>
          <w:sz w:val="26"/>
          <w:szCs w:val="26"/>
        </w:rPr>
        <w:t xml:space="preserve">           </w:t>
      </w:r>
      <w:r w:rsidR="00D64FC3" w:rsidRPr="00B873B2">
        <w:rPr>
          <w:sz w:val="26"/>
          <w:szCs w:val="26"/>
        </w:rPr>
        <w:t xml:space="preserve">      </w:t>
      </w:r>
      <w:r w:rsidR="007C38EF" w:rsidRPr="00B873B2">
        <w:rPr>
          <w:sz w:val="26"/>
          <w:szCs w:val="26"/>
        </w:rPr>
        <w:t>2020</w:t>
      </w:r>
      <w:r w:rsidRPr="00B873B2">
        <w:rPr>
          <w:sz w:val="26"/>
          <w:szCs w:val="26"/>
        </w:rPr>
        <w:t xml:space="preserve"> г.</w:t>
      </w:r>
    </w:p>
    <w:p w:rsidR="007C38EF" w:rsidRPr="00B873B2" w:rsidRDefault="007C38EF" w:rsidP="007C38EF">
      <w:pPr>
        <w:jc w:val="center"/>
        <w:rPr>
          <w:b/>
          <w:sz w:val="26"/>
          <w:szCs w:val="26"/>
        </w:rPr>
      </w:pPr>
    </w:p>
    <w:p w:rsidR="00B873B2" w:rsidRPr="00B873B2" w:rsidRDefault="00B873B2" w:rsidP="00B873B2">
      <w:pPr>
        <w:contextualSpacing/>
        <w:jc w:val="center"/>
        <w:rPr>
          <w:b/>
        </w:rPr>
      </w:pPr>
      <w:r w:rsidRPr="00B873B2">
        <w:rPr>
          <w:b/>
        </w:rPr>
        <w:t>ТАБЛИЦА СТОИМОСТИ УСЛУГ</w:t>
      </w:r>
    </w:p>
    <w:p w:rsidR="00B873B2" w:rsidRPr="00B873B2" w:rsidRDefault="00B873B2" w:rsidP="00B873B2">
      <w:pPr>
        <w:contextualSpacing/>
        <w:jc w:val="center"/>
        <w:rPr>
          <w:b/>
        </w:rPr>
      </w:pPr>
    </w:p>
    <w:tbl>
      <w:tblPr>
        <w:tblW w:w="14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126"/>
        <w:gridCol w:w="4111"/>
        <w:gridCol w:w="1530"/>
        <w:gridCol w:w="1565"/>
        <w:gridCol w:w="1837"/>
        <w:gridCol w:w="1151"/>
        <w:gridCol w:w="1548"/>
      </w:tblGrid>
      <w:tr w:rsidR="00B873B2" w:rsidRPr="00B873B2" w:rsidTr="004F2C3B">
        <w:trPr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contextualSpacing/>
              <w:rPr>
                <w:b/>
              </w:rPr>
            </w:pPr>
            <w:r w:rsidRPr="00B873B2">
              <w:rPr>
                <w:b/>
              </w:rPr>
              <w:t>п/п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  <w:rPr>
                <w:b/>
              </w:rPr>
            </w:pPr>
            <w:r w:rsidRPr="00B873B2">
              <w:rPr>
                <w:b/>
              </w:rPr>
              <w:t>Наименование работ</w:t>
            </w:r>
          </w:p>
        </w:tc>
        <w:tc>
          <w:tcPr>
            <w:tcW w:w="4111" w:type="dxa"/>
          </w:tcPr>
          <w:p w:rsidR="00B873B2" w:rsidRPr="00B873B2" w:rsidRDefault="00B873B2" w:rsidP="004F2C3B">
            <w:pPr>
              <w:contextualSpacing/>
              <w:rPr>
                <w:b/>
              </w:rPr>
            </w:pPr>
            <w:r w:rsidRPr="00B873B2">
              <w:rPr>
                <w:b/>
              </w:rPr>
              <w:t>Виды услуг</w:t>
            </w:r>
          </w:p>
        </w:tc>
        <w:tc>
          <w:tcPr>
            <w:tcW w:w="1530" w:type="dxa"/>
          </w:tcPr>
          <w:p w:rsidR="00B873B2" w:rsidRPr="00B873B2" w:rsidRDefault="00B873B2" w:rsidP="004F2C3B">
            <w:pPr>
              <w:contextualSpacing/>
              <w:rPr>
                <w:b/>
              </w:rPr>
            </w:pPr>
            <w:r w:rsidRPr="00B873B2">
              <w:rPr>
                <w:b/>
              </w:rPr>
              <w:t>Результат услуг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  <w:rPr>
                <w:b/>
              </w:rPr>
            </w:pPr>
            <w:r w:rsidRPr="00B873B2">
              <w:rPr>
                <w:b/>
              </w:rPr>
              <w:t>Сроки подготовки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  <w:rPr>
                <w:b/>
              </w:rPr>
            </w:pPr>
            <w:r w:rsidRPr="00B873B2">
              <w:rPr>
                <w:b/>
              </w:rPr>
              <w:t>Состав отчётной документации</w:t>
            </w:r>
          </w:p>
        </w:tc>
        <w:tc>
          <w:tcPr>
            <w:tcW w:w="1151" w:type="dxa"/>
          </w:tcPr>
          <w:p w:rsidR="00B873B2" w:rsidRPr="00B873B2" w:rsidRDefault="00B873B2" w:rsidP="004F2C3B">
            <w:pPr>
              <w:contextualSpacing/>
              <w:rPr>
                <w:b/>
              </w:rPr>
            </w:pPr>
            <w:r w:rsidRPr="00B873B2">
              <w:rPr>
                <w:b/>
              </w:rPr>
              <w:t>Период оказания услуг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  <w:rPr>
                <w:b/>
              </w:rPr>
            </w:pPr>
            <w:r w:rsidRPr="00B873B2">
              <w:rPr>
                <w:b/>
              </w:rPr>
              <w:t>Стоимость</w:t>
            </w:r>
          </w:p>
          <w:p w:rsidR="00B873B2" w:rsidRPr="00B873B2" w:rsidRDefault="00B873B2" w:rsidP="004F2C3B">
            <w:pPr>
              <w:contextualSpacing/>
              <w:rPr>
                <w:b/>
              </w:rPr>
            </w:pPr>
            <w:r w:rsidRPr="00B873B2">
              <w:rPr>
                <w:b/>
              </w:rPr>
              <w:t>(руб., без учётом НДС)</w:t>
            </w:r>
          </w:p>
        </w:tc>
      </w:tr>
      <w:tr w:rsidR="00B873B2" w:rsidRPr="00B873B2" w:rsidTr="004F2C3B">
        <w:trPr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ind w:left="284" w:firstLine="567"/>
              <w:contextualSpacing/>
              <w:jc w:val="both"/>
            </w:pPr>
            <w:r w:rsidRPr="00B873B2">
              <w:t>11.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</w:pPr>
            <w:r w:rsidRPr="00B873B2">
              <w:t xml:space="preserve">Информационная и контент-поддержка официального сайта ПАО «Интер РАО» </w:t>
            </w:r>
            <w:hyperlink r:id="rId10" w:history="1">
              <w:r w:rsidRPr="00B873B2">
                <w:rPr>
                  <w:rStyle w:val="a3"/>
                </w:rPr>
                <w:t>www.interrao.ru</w:t>
              </w:r>
            </w:hyperlink>
            <w:r w:rsidRPr="00B873B2">
              <w:t xml:space="preserve">  </w:t>
            </w: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B873B2">
            <w:pPr>
              <w:numPr>
                <w:ilvl w:val="0"/>
                <w:numId w:val="30"/>
              </w:numPr>
              <w:ind w:left="317" w:hanging="283"/>
              <w:contextualSpacing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Подготовка (вёрстка) и размещение текстовой информации на сайте (в том числе, в нерабочее время и праздничные дни). Информация должна размещаться в установленные Заказчиком сроки без снижения качества оказания услуг;</w:t>
            </w:r>
          </w:p>
          <w:p w:rsidR="00B873B2" w:rsidRPr="00B873B2" w:rsidRDefault="00B873B2" w:rsidP="00B873B2">
            <w:pPr>
              <w:numPr>
                <w:ilvl w:val="0"/>
                <w:numId w:val="30"/>
              </w:numPr>
              <w:ind w:left="317" w:hanging="283"/>
              <w:contextualSpacing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      </w:r>
          </w:p>
          <w:p w:rsidR="00B873B2" w:rsidRPr="00B873B2" w:rsidRDefault="00B873B2" w:rsidP="00B873B2">
            <w:pPr>
              <w:numPr>
                <w:ilvl w:val="0"/>
                <w:numId w:val="30"/>
              </w:numPr>
              <w:ind w:left="317" w:hanging="283"/>
              <w:contextualSpacing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Добавление файлов, предназначенных для скачивания с сайта;</w:t>
            </w:r>
          </w:p>
          <w:p w:rsidR="00B873B2" w:rsidRPr="00B873B2" w:rsidRDefault="00B873B2" w:rsidP="00B873B2">
            <w:pPr>
              <w:numPr>
                <w:ilvl w:val="0"/>
                <w:numId w:val="30"/>
              </w:numPr>
              <w:ind w:left="317" w:hanging="283"/>
              <w:contextualSpacing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Добавление записей в каталог товаров;</w:t>
            </w:r>
          </w:p>
          <w:p w:rsidR="00B873B2" w:rsidRPr="00B873B2" w:rsidRDefault="00B873B2" w:rsidP="00B873B2">
            <w:pPr>
              <w:numPr>
                <w:ilvl w:val="0"/>
                <w:numId w:val="30"/>
              </w:numPr>
              <w:ind w:left="317" w:hanging="283"/>
              <w:contextualSpacing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Обработка (оптимизация) и размещение графических изображений на сайте;</w:t>
            </w:r>
          </w:p>
          <w:p w:rsidR="00B873B2" w:rsidRPr="00B873B2" w:rsidRDefault="00B873B2" w:rsidP="00B873B2">
            <w:pPr>
              <w:numPr>
                <w:ilvl w:val="0"/>
                <w:numId w:val="30"/>
              </w:numPr>
              <w:ind w:left="317" w:hanging="283"/>
              <w:contextualSpacing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Наполнение, обновление, обработка, оптимизация и размещение аудио- и видеоконтента сайта (медиаматериалы);</w:t>
            </w:r>
          </w:p>
          <w:p w:rsidR="00B873B2" w:rsidRPr="00B873B2" w:rsidRDefault="00B873B2" w:rsidP="00B873B2">
            <w:pPr>
              <w:numPr>
                <w:ilvl w:val="0"/>
                <w:numId w:val="30"/>
              </w:numPr>
              <w:ind w:left="317" w:hanging="283"/>
              <w:contextualSpacing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      </w:r>
          </w:p>
          <w:p w:rsidR="00B873B2" w:rsidRPr="00B873B2" w:rsidRDefault="00B873B2" w:rsidP="00B873B2">
            <w:pPr>
              <w:numPr>
                <w:ilvl w:val="0"/>
                <w:numId w:val="30"/>
              </w:numPr>
              <w:ind w:left="317" w:hanging="283"/>
              <w:contextualSpacing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 xml:space="preserve">Разработка, установка, снятие со страниц сайта внутренних рекламных </w:t>
            </w:r>
            <w:r w:rsidRPr="00B873B2">
              <w:rPr>
                <w:rFonts w:eastAsia="Calibri"/>
                <w:sz w:val="20"/>
              </w:rPr>
              <w:lastRenderedPageBreak/>
              <w:t>объявлений, анимированных и статичных баннеров;</w:t>
            </w:r>
          </w:p>
          <w:p w:rsidR="00B873B2" w:rsidRPr="00B873B2" w:rsidRDefault="00B873B2" w:rsidP="00B873B2">
            <w:pPr>
              <w:numPr>
                <w:ilvl w:val="0"/>
                <w:numId w:val="30"/>
              </w:numPr>
              <w:ind w:left="317" w:hanging="283"/>
              <w:contextualSpacing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Исправление ошибок в текстах, возникших как по вине Заказчика, так и по вине Исполнителя.</w:t>
            </w:r>
          </w:p>
          <w:p w:rsidR="00B873B2" w:rsidRPr="00B873B2" w:rsidRDefault="00B873B2" w:rsidP="004F2C3B">
            <w:pPr>
              <w:contextualSpacing/>
            </w:pPr>
          </w:p>
        </w:tc>
        <w:tc>
          <w:tcPr>
            <w:tcW w:w="1530" w:type="dxa"/>
          </w:tcPr>
          <w:p w:rsidR="00B873B2" w:rsidRPr="00B873B2" w:rsidRDefault="00B873B2" w:rsidP="004F2C3B">
            <w:pPr>
              <w:contextualSpacing/>
            </w:pPr>
            <w:r w:rsidRPr="00B873B2">
              <w:lastRenderedPageBreak/>
              <w:t xml:space="preserve">Обновление информации на сайте, добавление новых сервисов и элементов. 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 xml:space="preserve">По договорённости в каждом индивидуальном случае. 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B873B2" w:rsidRPr="00B873B2" w:rsidRDefault="00DA7050" w:rsidP="004F2C3B">
            <w:pPr>
              <w:contextualSpacing/>
            </w:pPr>
            <w:r>
              <w:t>Ежедневно с даты подписания</w:t>
            </w:r>
            <w:r w:rsidR="00B873B2" w:rsidRPr="00B873B2">
              <w:t xml:space="preserve"> по 31 декабря 2020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ind w:left="284" w:firstLine="567"/>
              <w:contextualSpacing/>
            </w:pPr>
            <w:r w:rsidRPr="00B873B2">
              <w:t>22.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</w:pPr>
            <w:r w:rsidRPr="00B873B2">
              <w:t>Техническое администрирование и обеспечение бесперебойного функционирования официального сайта ПАО «Интер РАО» и его мобильной версии</w:t>
            </w:r>
          </w:p>
          <w:p w:rsidR="00B873B2" w:rsidRPr="00B873B2" w:rsidRDefault="00B873B2" w:rsidP="004F2C3B">
            <w:pPr>
              <w:contextualSpacing/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1.Мониторинг служб веб-сервера;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2.Проведение профилактических работ;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3.Регулярное обновление программного обеспечения веб-сервера и CMS сайта;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4.Контроль безопасности сайта – проверка на наличие вирусов, критических ошибок, оперативное их устранение;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5.Контроль срока регистрации доменного имени и услуг хостинг-провайдера;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6.Своевременная оплата домена и хостинга сайта;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7.Техническое администрирование и обеспечение бесперебойного функционирования сайта на мобильных устройствах;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8.Поддержание технической работоспособности и актуализация адаптивного веб-дизайна для планшетных устройств;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9.Отладка корректного отображения и пользовательского взаимодействия с сайтом на всех планшетных устройствах.</w:t>
            </w:r>
          </w:p>
          <w:p w:rsidR="00B873B2" w:rsidRPr="00B873B2" w:rsidRDefault="00B873B2" w:rsidP="004F2C3B">
            <w:pPr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10.Обеспечение круглосуточного доступа конечных пользователей к сайту (мультисегментный мониторинг канала связи с сервером; контроль работоспособности технологической площадки (хостинга).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 xml:space="preserve">11.Осуществление резервного копирования данных официального сайта ПАО «Интер РАО»: (ежедневный дамп данных SQL; ежедневный файловый дамп; регулярное </w:t>
            </w:r>
            <w:r w:rsidRPr="00B873B2">
              <w:rPr>
                <w:rFonts w:eastAsia="Calibri"/>
                <w:sz w:val="20"/>
              </w:rPr>
              <w:lastRenderedPageBreak/>
              <w:t>резервное копирование данных на удалённое хранилище).</w:t>
            </w:r>
          </w:p>
          <w:p w:rsidR="00B873B2" w:rsidRPr="00B873B2" w:rsidRDefault="00B873B2" w:rsidP="004F2C3B">
            <w:pPr>
              <w:spacing w:after="200"/>
              <w:ind w:left="317"/>
              <w:contextualSpacing/>
              <w:jc w:val="both"/>
              <w:rPr>
                <w:rFonts w:eastAsia="Calibri"/>
                <w:sz w:val="20"/>
              </w:rPr>
            </w:pP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 xml:space="preserve">11.Восстановление работоспособности сайта и данных в случае сбоев (аварийных ситуаций): 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-восстановление с последней резервной копии; оперативное устранение ошибок в работе сайта.</w:t>
            </w:r>
          </w:p>
          <w:p w:rsidR="00B873B2" w:rsidRPr="00B873B2" w:rsidRDefault="00B873B2" w:rsidP="004F2C3B">
            <w:pPr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- профилактические работы, обновление ПО сервера и CMS должны проводиться по мере возникновения необходимости.</w:t>
            </w:r>
          </w:p>
          <w:p w:rsidR="00B873B2" w:rsidRPr="00B873B2" w:rsidRDefault="00B873B2" w:rsidP="004F2C3B">
            <w:pPr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- 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четырёх часов в ночное время и выходные дни с момента установления факта неисправности.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- 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sz w:val="20"/>
              </w:rPr>
              <w:t>- р</w:t>
            </w:r>
            <w:r w:rsidRPr="00B873B2">
              <w:rPr>
                <w:rFonts w:eastAsia="Calibri"/>
                <w:sz w:val="20"/>
              </w:rPr>
              <w:t>езервное копирование данных ресурса на удаленное хранилище должно проводиться не реже 1 раза в месяц. Количество копий не менее трёх.</w:t>
            </w:r>
          </w:p>
          <w:p w:rsidR="00B873B2" w:rsidRPr="00B873B2" w:rsidRDefault="00B873B2" w:rsidP="004F2C3B">
            <w:pPr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12.Техническая поддержка и обновление специализированной версии официального сайта ПАО «Интер РАО» для слабовидящих граждан (своевременная адаптация новых разделов официального сайта www.interrao.ru: обеспечение возможности доступа к различным разделам веб-сайта с использованием средств навигирования).</w:t>
            </w:r>
          </w:p>
          <w:p w:rsidR="00B873B2" w:rsidRPr="00B873B2" w:rsidRDefault="00B873B2" w:rsidP="004F2C3B">
            <w:pPr>
              <w:spacing w:after="200"/>
              <w:ind w:left="601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530" w:type="dxa"/>
          </w:tcPr>
          <w:p w:rsidR="00B873B2" w:rsidRPr="00B873B2" w:rsidRDefault="00B873B2" w:rsidP="004F2C3B">
            <w:pPr>
              <w:contextualSpacing/>
            </w:pPr>
            <w:r w:rsidRPr="00B873B2">
              <w:lastRenderedPageBreak/>
              <w:t>Минимизация рисков появления сбоев в функционировании сайта.</w:t>
            </w:r>
          </w:p>
          <w:p w:rsidR="00B873B2" w:rsidRPr="00B873B2" w:rsidRDefault="00B873B2" w:rsidP="004F2C3B">
            <w:pPr>
              <w:ind w:left="34" w:firstLine="34"/>
              <w:contextualSpacing/>
            </w:pP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>Ежедневно в рабочем порядке.</w:t>
            </w:r>
          </w:p>
          <w:p w:rsidR="00B873B2" w:rsidRPr="00B873B2" w:rsidRDefault="00B873B2" w:rsidP="004F2C3B">
            <w:pPr>
              <w:contextualSpacing/>
            </w:pP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B873B2" w:rsidRPr="00B873B2" w:rsidRDefault="00DA7050" w:rsidP="004F2C3B">
            <w:pPr>
              <w:contextualSpacing/>
            </w:pPr>
            <w:r>
              <w:t>Ежедневно с даты подписания</w:t>
            </w:r>
            <w:r w:rsidR="00B873B2" w:rsidRPr="00B873B2">
              <w:t xml:space="preserve"> по 31 декабря 2020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trHeight w:val="1365"/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ind w:left="284"/>
              <w:contextualSpacing/>
            </w:pPr>
            <w:r w:rsidRPr="00B873B2">
              <w:lastRenderedPageBreak/>
              <w:t>3.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</w:pPr>
            <w:r w:rsidRPr="00B873B2">
              <w:t>Модернизация функциональных возможностей официального сайта ПАО «Интер РАО», включая его мобильную версию</w:t>
            </w: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Создание новых страниц, подключение и настройка новых стандартных функциональных модулей;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Модернизация существующих программных модулей;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Разработка и создание новых разделов;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Оптимизация функционирования разделов;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Обновление системы управления сайтом;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Настройка компонентов CMS;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Интеграция с социальными сетями;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Разработка pop-up окон;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Изменение структуры сайта;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Модернизация дизайна в части визуализации, представления проектов;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Разработка баннеров (flash, gif, jpeg);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Редизайн элементов сайта;</w:t>
            </w:r>
          </w:p>
          <w:p w:rsidR="00B873B2" w:rsidRPr="00B873B2" w:rsidRDefault="00B873B2" w:rsidP="00B873B2">
            <w:pPr>
              <w:numPr>
                <w:ilvl w:val="0"/>
                <w:numId w:val="31"/>
              </w:numPr>
              <w:ind w:left="317" w:hanging="317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873B2">
              <w:rPr>
                <w:rFonts w:eastAsia="Calibri"/>
                <w:sz w:val="20"/>
                <w:szCs w:val="20"/>
              </w:rPr>
              <w:t>Вёрстка шаблонов страниц и программных компонентов.</w:t>
            </w:r>
          </w:p>
          <w:p w:rsidR="00B873B2" w:rsidRPr="00B873B2" w:rsidRDefault="00B873B2" w:rsidP="004F2C3B">
            <w:pPr>
              <w:ind w:left="317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30" w:type="dxa"/>
          </w:tcPr>
          <w:p w:rsidR="00B873B2" w:rsidRPr="00B873B2" w:rsidRDefault="00B873B2" w:rsidP="004F2C3B">
            <w:pPr>
              <w:ind w:left="34" w:firstLine="34"/>
              <w:contextualSpacing/>
            </w:pPr>
            <w:r w:rsidRPr="00B873B2">
              <w:t>Расширение функционала сайта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 xml:space="preserve">По договорённости в каждом индивидуальном случае. 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B873B2" w:rsidRPr="00B873B2" w:rsidRDefault="00DA7050" w:rsidP="004F2C3B">
            <w:pPr>
              <w:contextualSpacing/>
            </w:pPr>
            <w:r>
              <w:t>Ежедневно с даты подписания</w:t>
            </w:r>
            <w:r w:rsidR="00B873B2" w:rsidRPr="00B873B2">
              <w:t xml:space="preserve"> по 31 декабря 2020</w:t>
            </w:r>
          </w:p>
          <w:p w:rsidR="00B873B2" w:rsidRPr="00B873B2" w:rsidRDefault="00B873B2" w:rsidP="004F2C3B">
            <w:pPr>
              <w:contextualSpacing/>
            </w:pP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trHeight w:val="557"/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ind w:left="284"/>
              <w:contextualSpacing/>
            </w:pPr>
            <w:r w:rsidRPr="00B873B2">
              <w:t>4.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  <w:jc w:val="both"/>
            </w:pPr>
            <w:r w:rsidRPr="00B873B2">
              <w:t>Модернизация, техническое администрирование и обеспечение бесперебойного функционирования промо-сайтов www.sport.interrao.ru, www.konkurs.interrao.ru</w:t>
            </w: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1.</w:t>
            </w:r>
            <w:r w:rsidRPr="00B873B2">
              <w:rPr>
                <w:sz w:val="20"/>
                <w:szCs w:val="20"/>
              </w:rPr>
              <w:tab/>
              <w:t>Мониторинг служб веб-сервера;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2.</w:t>
            </w:r>
            <w:r w:rsidRPr="00B873B2">
              <w:rPr>
                <w:sz w:val="20"/>
                <w:szCs w:val="20"/>
              </w:rPr>
              <w:tab/>
              <w:t>Проведение профилактических работ;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3.</w:t>
            </w:r>
            <w:r w:rsidRPr="00B873B2">
              <w:rPr>
                <w:sz w:val="20"/>
                <w:szCs w:val="20"/>
              </w:rPr>
              <w:tab/>
              <w:t>Регулярное обновление программного обеспечения веб-сервера и CMS сайта;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4.</w:t>
            </w:r>
            <w:r w:rsidRPr="00B873B2">
              <w:rPr>
                <w:sz w:val="20"/>
                <w:szCs w:val="20"/>
              </w:rPr>
              <w:tab/>
              <w:t>Контроль безопасности сайта – проверка на наличие вирусов, критических ошибок, оперативное их устранение;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5.</w:t>
            </w:r>
            <w:r w:rsidRPr="00B873B2">
              <w:rPr>
                <w:sz w:val="20"/>
                <w:szCs w:val="20"/>
              </w:rPr>
              <w:tab/>
              <w:t>Техническое администрирование и обеспечение бесперебойного функционирования сайта на мобильных устройствах;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6.</w:t>
            </w:r>
            <w:r w:rsidRPr="00B873B2">
              <w:rPr>
                <w:sz w:val="20"/>
                <w:szCs w:val="20"/>
              </w:rPr>
              <w:tab/>
              <w:t>Разработка новых дизайн-макетов страниц;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7.</w:t>
            </w:r>
            <w:r w:rsidRPr="00B873B2">
              <w:rPr>
                <w:sz w:val="20"/>
                <w:szCs w:val="20"/>
              </w:rPr>
              <w:tab/>
              <w:t>Интеграция страниц в навигационную структуру;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lastRenderedPageBreak/>
              <w:t>8.</w:t>
            </w:r>
            <w:r w:rsidRPr="00B873B2">
              <w:rPr>
                <w:sz w:val="20"/>
                <w:szCs w:val="20"/>
              </w:rPr>
              <w:tab/>
              <w:t>Разработка дизайн-макетов страниц опросов и викторин сайта www.sport.interrao.ru;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9.</w:t>
            </w:r>
            <w:r w:rsidRPr="00B873B2">
              <w:rPr>
                <w:sz w:val="20"/>
                <w:szCs w:val="20"/>
              </w:rPr>
              <w:tab/>
              <w:t>Организация опросов посетителей сайта www.sport.interrao.ru с возможностью просмотра детальной статистики.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10.</w:t>
            </w:r>
            <w:r w:rsidRPr="00B873B2">
              <w:t xml:space="preserve"> </w:t>
            </w:r>
            <w:r w:rsidRPr="00B873B2">
              <w:rPr>
                <w:sz w:val="20"/>
                <w:szCs w:val="20"/>
              </w:rPr>
              <w:t xml:space="preserve">Восстановление работоспособности сайта и данных в случае сбоев (аварийных ситуаций): 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-восстановление с последней резервной копии; оперативное устранение ошибок в работе сайта.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- профилактические работы, обновление ПО сервера и CMS должны проводиться по мере возникновения необходимости.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  <w:r w:rsidRPr="00B873B2">
              <w:rPr>
                <w:sz w:val="20"/>
                <w:szCs w:val="20"/>
              </w:rPr>
              <w:t>- 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четырёх часов в ночное время и выходные дни с момента установления факта неисправности.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B873B2" w:rsidRPr="00B873B2" w:rsidRDefault="00B873B2" w:rsidP="004F2C3B">
            <w:pPr>
              <w:ind w:left="34" w:firstLine="34"/>
              <w:contextualSpacing/>
            </w:pPr>
            <w:r w:rsidRPr="00B873B2">
              <w:lastRenderedPageBreak/>
              <w:t>Расширение функционала сайта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B873B2" w:rsidRPr="00B873B2" w:rsidRDefault="00DA7050" w:rsidP="004F2C3B">
            <w:pPr>
              <w:contextualSpacing/>
            </w:pPr>
            <w:r>
              <w:t>Ежедневно с даты подписания</w:t>
            </w:r>
            <w:r w:rsidR="00B873B2" w:rsidRPr="00B873B2">
              <w:t xml:space="preserve"> по 31 декабря 2020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trHeight w:val="1365"/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contextualSpacing/>
            </w:pPr>
            <w:r w:rsidRPr="00B873B2">
              <w:t xml:space="preserve">    5.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  <w:jc w:val="both"/>
            </w:pPr>
            <w:r w:rsidRPr="00B873B2">
              <w:t xml:space="preserve">Техническая поддержка бота в мессенджере для промо-сайта </w:t>
            </w:r>
            <w:hyperlink r:id="rId11" w:history="1">
              <w:r w:rsidRPr="00B873B2">
                <w:rPr>
                  <w:rStyle w:val="a3"/>
                  <w:lang w:val="en-US"/>
                </w:rPr>
                <w:t>www</w:t>
              </w:r>
              <w:r w:rsidRPr="00B873B2">
                <w:rPr>
                  <w:rStyle w:val="a3"/>
                </w:rPr>
                <w:t>.sport.interrao.ru</w:t>
              </w:r>
            </w:hyperlink>
            <w:r w:rsidRPr="00B873B2"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B873B2">
            <w:pPr>
              <w:numPr>
                <w:ilvl w:val="0"/>
                <w:numId w:val="33"/>
              </w:numPr>
              <w:ind w:left="317" w:hanging="283"/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Организация доступа к пользовательскому интерфейсу авторизованным пользователям мессенжера;</w:t>
            </w:r>
          </w:p>
          <w:p w:rsidR="00B873B2" w:rsidRPr="00B873B2" w:rsidRDefault="00B873B2" w:rsidP="00B873B2">
            <w:pPr>
              <w:numPr>
                <w:ilvl w:val="0"/>
                <w:numId w:val="33"/>
              </w:numPr>
              <w:ind w:left="317" w:hanging="283"/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Бот должен сообщать следующие типы событий: получение информации о предстоящих матчах; подписка на события, происходящие в матчах; подписка на события, происходящие в матчах определённой команды; подписка на события определённого матча; получение справочной информации;</w:t>
            </w:r>
          </w:p>
          <w:p w:rsidR="00B873B2" w:rsidRPr="00B873B2" w:rsidRDefault="00B873B2" w:rsidP="00B873B2">
            <w:pPr>
              <w:numPr>
                <w:ilvl w:val="0"/>
                <w:numId w:val="33"/>
              </w:numPr>
              <w:ind w:left="317" w:hanging="283"/>
              <w:contextualSpacing/>
              <w:jc w:val="both"/>
              <w:rPr>
                <w:rFonts w:eastAsia="Calibri"/>
              </w:rPr>
            </w:pPr>
            <w:r w:rsidRPr="00B873B2">
              <w:rPr>
                <w:rFonts w:eastAsia="Calibri"/>
                <w:sz w:val="20"/>
              </w:rPr>
              <w:t xml:space="preserve">Организация сообщений бота в автоматическом режиме с краткой </w:t>
            </w:r>
            <w:r w:rsidRPr="00B873B2">
              <w:rPr>
                <w:rFonts w:eastAsia="Calibri"/>
                <w:sz w:val="20"/>
              </w:rPr>
              <w:lastRenderedPageBreak/>
              <w:t>информацией о проводимых матчах и описания произошедших в них событий.</w:t>
            </w:r>
          </w:p>
          <w:p w:rsidR="00B873B2" w:rsidRPr="00B873B2" w:rsidRDefault="00B873B2" w:rsidP="004F2C3B">
            <w:pPr>
              <w:spacing w:after="200"/>
              <w:ind w:left="317"/>
              <w:contextualSpacing/>
              <w:rPr>
                <w:rFonts w:eastAsia="Calibri"/>
              </w:rPr>
            </w:pPr>
          </w:p>
        </w:tc>
        <w:tc>
          <w:tcPr>
            <w:tcW w:w="1530" w:type="dxa"/>
          </w:tcPr>
          <w:p w:rsidR="00B873B2" w:rsidRPr="00B873B2" w:rsidRDefault="00B873B2" w:rsidP="004F2C3B">
            <w:pPr>
              <w:ind w:left="34"/>
              <w:contextualSpacing/>
            </w:pPr>
            <w:r w:rsidRPr="00B873B2">
              <w:lastRenderedPageBreak/>
              <w:t>Расширение функционала сайта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B873B2" w:rsidRPr="00B873B2" w:rsidRDefault="00DA7050" w:rsidP="004F2C3B">
            <w:pPr>
              <w:contextualSpacing/>
            </w:pPr>
            <w:r>
              <w:t>Ежедневно с даты подписания</w:t>
            </w:r>
            <w:r w:rsidR="00B873B2" w:rsidRPr="00B873B2">
              <w:t xml:space="preserve"> по 31 декабря 2020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trHeight w:val="1365"/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contextualSpacing/>
            </w:pPr>
            <w:r w:rsidRPr="00B873B2">
              <w:t>6.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  <w:jc w:val="both"/>
            </w:pPr>
            <w:r w:rsidRPr="00B873B2">
              <w:t>Модернизация аналитического процессора и реализация отображения статистики игры в режиме реального времени на промо-сайте www.sport.interrao.ru</w:t>
            </w: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4F2C3B">
            <w:pPr>
              <w:ind w:left="317"/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1.</w:t>
            </w:r>
            <w:r w:rsidRPr="00B873B2">
              <w:rPr>
                <w:rFonts w:eastAsia="Calibri"/>
                <w:sz w:val="20"/>
              </w:rPr>
              <w:tab/>
              <w:t>Поддержка необходимых показателей нагрузки аппаратных мощностей сервера и скорости работы промо-сайта;</w:t>
            </w:r>
          </w:p>
          <w:p w:rsidR="00B873B2" w:rsidRPr="00B873B2" w:rsidRDefault="00B873B2" w:rsidP="004F2C3B">
            <w:pPr>
              <w:ind w:left="317"/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2.</w:t>
            </w:r>
            <w:r w:rsidRPr="00B873B2">
              <w:rPr>
                <w:rFonts w:eastAsia="Calibri"/>
                <w:sz w:val="20"/>
              </w:rPr>
              <w:tab/>
              <w:t>Оптимизация аналитического процессора, представляющего из себя программных комплекс для хранения и вычисления статистики игроков и команд;</w:t>
            </w:r>
          </w:p>
          <w:p w:rsidR="00B873B2" w:rsidRPr="00B873B2" w:rsidRDefault="00B873B2" w:rsidP="004F2C3B">
            <w:pPr>
              <w:ind w:left="317"/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3.</w:t>
            </w:r>
            <w:r w:rsidRPr="00B873B2">
              <w:rPr>
                <w:rFonts w:eastAsia="Calibri"/>
                <w:sz w:val="20"/>
              </w:rPr>
              <w:tab/>
              <w:t>Осуществление работ по выполнению нагрузочных операций по выводу подробной статистики в режиме реального времени.</w:t>
            </w:r>
          </w:p>
          <w:p w:rsidR="00B873B2" w:rsidRPr="00B873B2" w:rsidRDefault="00B873B2" w:rsidP="004F2C3B">
            <w:pPr>
              <w:ind w:left="317"/>
              <w:contextualSpacing/>
              <w:jc w:val="both"/>
              <w:rPr>
                <w:rFonts w:eastAsia="Calibri"/>
                <w:sz w:val="20"/>
              </w:rPr>
            </w:pPr>
          </w:p>
        </w:tc>
        <w:tc>
          <w:tcPr>
            <w:tcW w:w="1530" w:type="dxa"/>
          </w:tcPr>
          <w:p w:rsidR="00B873B2" w:rsidRPr="00B873B2" w:rsidRDefault="00B873B2" w:rsidP="004F2C3B">
            <w:pPr>
              <w:ind w:left="34"/>
              <w:contextualSpacing/>
            </w:pPr>
            <w:r w:rsidRPr="00B873B2">
              <w:t>Расширение функционала сайта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B873B2" w:rsidRPr="00B873B2" w:rsidRDefault="00DA7050" w:rsidP="004F2C3B">
            <w:pPr>
              <w:contextualSpacing/>
            </w:pPr>
            <w:r>
              <w:t>Ежедневно с даты подписания</w:t>
            </w:r>
            <w:r w:rsidR="00B873B2" w:rsidRPr="00B873B2">
              <w:t xml:space="preserve"> по 31 декабря 2020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trHeight w:val="1365"/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contextualSpacing/>
            </w:pPr>
            <w:r w:rsidRPr="00B873B2">
              <w:t>7.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  <w:jc w:val="both"/>
            </w:pPr>
            <w:r w:rsidRPr="00B873B2">
              <w:t xml:space="preserve">Обеспечение бесперебойного функционирования личного кабинета для мобильной версии промо-сайта </w:t>
            </w:r>
            <w:hyperlink r:id="rId12" w:history="1">
              <w:r w:rsidRPr="00B873B2">
                <w:rPr>
                  <w:rStyle w:val="a3"/>
                </w:rPr>
                <w:t>www.sport.interrao.ru</w:t>
              </w:r>
            </w:hyperlink>
          </w:p>
          <w:p w:rsidR="00B873B2" w:rsidRPr="00B873B2" w:rsidRDefault="00B873B2" w:rsidP="004F2C3B">
            <w:pPr>
              <w:contextualSpacing/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4F2C3B">
            <w:pPr>
              <w:ind w:left="317"/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1.</w:t>
            </w:r>
            <w:r w:rsidRPr="00B873B2">
              <w:rPr>
                <w:rFonts w:eastAsia="Calibri"/>
                <w:sz w:val="20"/>
              </w:rPr>
              <w:tab/>
              <w:t>Обеспечение доступа к мобильному кабинету пользователям на мобильных устройствах;</w:t>
            </w:r>
          </w:p>
          <w:p w:rsidR="00B873B2" w:rsidRPr="00B873B2" w:rsidRDefault="00B873B2" w:rsidP="004F2C3B">
            <w:pPr>
              <w:ind w:left="317"/>
              <w:contextualSpacing/>
              <w:jc w:val="both"/>
              <w:rPr>
                <w:rFonts w:eastAsia="Calibri"/>
                <w:sz w:val="20"/>
              </w:rPr>
            </w:pPr>
            <w:r w:rsidRPr="00B873B2">
              <w:rPr>
                <w:rFonts w:eastAsia="Calibri"/>
                <w:sz w:val="20"/>
              </w:rPr>
              <w:t>2.</w:t>
            </w:r>
            <w:r w:rsidRPr="00B873B2">
              <w:rPr>
                <w:rFonts w:eastAsia="Calibri"/>
                <w:sz w:val="20"/>
              </w:rPr>
              <w:tab/>
              <w:t>Обеспечение управления функциями сайта через мобильные устройства.</w:t>
            </w:r>
          </w:p>
        </w:tc>
        <w:tc>
          <w:tcPr>
            <w:tcW w:w="1530" w:type="dxa"/>
          </w:tcPr>
          <w:p w:rsidR="00B873B2" w:rsidRPr="00B873B2" w:rsidRDefault="00B873B2" w:rsidP="004F2C3B">
            <w:pPr>
              <w:ind w:left="34"/>
              <w:contextualSpacing/>
            </w:pPr>
            <w:r w:rsidRPr="00B873B2">
              <w:t>Расширение функционала сайта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B873B2" w:rsidRPr="00B873B2" w:rsidRDefault="00DA7050" w:rsidP="004F2C3B">
            <w:pPr>
              <w:contextualSpacing/>
            </w:pPr>
            <w:r>
              <w:t>Ежедневно с даты подписания</w:t>
            </w:r>
            <w:r w:rsidR="00B873B2" w:rsidRPr="00B873B2">
              <w:t xml:space="preserve"> по 31 декабря 2020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trHeight w:val="1365"/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contextualSpacing/>
            </w:pPr>
            <w:r w:rsidRPr="00B873B2">
              <w:t>8.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  <w:jc w:val="both"/>
            </w:pPr>
            <w:r w:rsidRPr="00B873B2">
              <w:t xml:space="preserve">Модернизация дизайна официального сайта interrao.ru и его внутренних </w:t>
            </w:r>
            <w:r w:rsidRPr="00B873B2">
              <w:lastRenderedPageBreak/>
              <w:t>разделов с добавлением интерактивных элементов</w:t>
            </w:r>
          </w:p>
          <w:p w:rsidR="00B873B2" w:rsidRPr="00B873B2" w:rsidRDefault="00B873B2" w:rsidP="004F2C3B">
            <w:pPr>
              <w:contextualSpacing/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lastRenderedPageBreak/>
              <w:t>1.</w:t>
            </w:r>
            <w:r w:rsidRPr="00B873B2">
              <w:rPr>
                <w:sz w:val="20"/>
              </w:rPr>
              <w:tab/>
              <w:t>Разработка и добавление инфографики в разные разделы сайта по мере необходимости;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t>2.</w:t>
            </w:r>
            <w:r w:rsidRPr="00B873B2">
              <w:rPr>
                <w:sz w:val="20"/>
              </w:rPr>
              <w:tab/>
              <w:t>Разработка и добавление интерактивного модуля в разделе «Интересные факты и цифры»,</w:t>
            </w:r>
            <w:r w:rsidRPr="00B873B2">
              <w:t xml:space="preserve"> </w:t>
            </w:r>
            <w:r w:rsidRPr="00B873B2">
              <w:rPr>
                <w:sz w:val="20"/>
              </w:rPr>
              <w:t xml:space="preserve">«Основные </w:t>
            </w:r>
            <w:r w:rsidRPr="00B873B2">
              <w:rPr>
                <w:sz w:val="20"/>
              </w:rPr>
              <w:lastRenderedPageBreak/>
              <w:t>показатели», «Стратегия», но не ограничиваясь ими;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t>3.</w:t>
            </w:r>
            <w:r w:rsidRPr="00B873B2">
              <w:rPr>
                <w:sz w:val="20"/>
              </w:rPr>
              <w:tab/>
              <w:t>Модернизация диаграмм в разделе «Основные показатели», «Стратегия», но не ограничиваясь ими.</w:t>
            </w:r>
          </w:p>
        </w:tc>
        <w:tc>
          <w:tcPr>
            <w:tcW w:w="1530" w:type="dxa"/>
          </w:tcPr>
          <w:p w:rsidR="00B873B2" w:rsidRPr="00B873B2" w:rsidRDefault="00B873B2" w:rsidP="004F2C3B">
            <w:pPr>
              <w:ind w:left="34" w:firstLine="34"/>
              <w:contextualSpacing/>
            </w:pPr>
            <w:r w:rsidRPr="00B873B2">
              <w:lastRenderedPageBreak/>
              <w:t>Расширение функционала сайта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 xml:space="preserve">По договорённости в каждом </w:t>
            </w:r>
            <w:r w:rsidRPr="00B873B2">
              <w:lastRenderedPageBreak/>
              <w:t>индивидуальном случае.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lastRenderedPageBreak/>
              <w:t xml:space="preserve">Акт выполненных работ по обслуживанию сайта за </w:t>
            </w:r>
            <w:r w:rsidRPr="00B873B2">
              <w:lastRenderedPageBreak/>
              <w:t>отчётный период.</w:t>
            </w:r>
          </w:p>
        </w:tc>
        <w:tc>
          <w:tcPr>
            <w:tcW w:w="1151" w:type="dxa"/>
          </w:tcPr>
          <w:p w:rsidR="00B873B2" w:rsidRPr="00B873B2" w:rsidRDefault="00B873B2" w:rsidP="004F2C3B">
            <w:pPr>
              <w:contextualSpacing/>
            </w:pPr>
            <w:r w:rsidRPr="00B873B2">
              <w:lastRenderedPageBreak/>
              <w:t>По заявке Заказчика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trHeight w:val="1365"/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contextualSpacing/>
            </w:pPr>
            <w:r w:rsidRPr="00B873B2">
              <w:t>9.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  <w:jc w:val="both"/>
            </w:pPr>
            <w:r w:rsidRPr="00B873B2">
              <w:t>Модернизации программного комплекса разделов официального сайта ПАО «Интер РАО»</w:t>
            </w: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t>1. Разработка и внедрение программной системы разграничения прав доступа к публичным материалам сайта;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t>2. Разработка алгоритмов автоматического определения геопозиции пользователя сайта;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t>3. Разработка конструктора форм прохождения верификации пользователя;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t>4. Разработка модуля защиты от веб-скрапинга;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t>5. Разработка аналитического модуля.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</w:p>
        </w:tc>
        <w:tc>
          <w:tcPr>
            <w:tcW w:w="1530" w:type="dxa"/>
          </w:tcPr>
          <w:p w:rsidR="00B873B2" w:rsidRPr="00B873B2" w:rsidRDefault="00B873B2" w:rsidP="004F2C3B">
            <w:pPr>
              <w:ind w:left="34" w:firstLine="34"/>
              <w:contextualSpacing/>
            </w:pPr>
            <w:r w:rsidRPr="00B873B2">
              <w:t>Расширение функционала сайта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t>Акт выполненных работ по обслуживанию сайта за отчётный период.</w:t>
            </w:r>
          </w:p>
          <w:p w:rsidR="00B873B2" w:rsidRPr="00B873B2" w:rsidRDefault="00B873B2" w:rsidP="004F2C3B">
            <w:pPr>
              <w:contextualSpacing/>
            </w:pPr>
          </w:p>
        </w:tc>
        <w:tc>
          <w:tcPr>
            <w:tcW w:w="1151" w:type="dxa"/>
          </w:tcPr>
          <w:p w:rsidR="00B873B2" w:rsidRPr="00B873B2" w:rsidRDefault="00B873B2" w:rsidP="004F2C3B">
            <w:pPr>
              <w:contextualSpacing/>
            </w:pPr>
            <w:r w:rsidRPr="00B873B2">
              <w:t>По заявке Заказчика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trHeight w:val="1365"/>
          <w:jc w:val="center"/>
        </w:trPr>
        <w:tc>
          <w:tcPr>
            <w:tcW w:w="704" w:type="dxa"/>
          </w:tcPr>
          <w:p w:rsidR="00B873B2" w:rsidRPr="00B873B2" w:rsidRDefault="00B873B2" w:rsidP="004F2C3B">
            <w:pPr>
              <w:contextualSpacing/>
            </w:pPr>
            <w:r w:rsidRPr="00B873B2">
              <w:t>10.</w:t>
            </w:r>
          </w:p>
        </w:tc>
        <w:tc>
          <w:tcPr>
            <w:tcW w:w="2126" w:type="dxa"/>
          </w:tcPr>
          <w:p w:rsidR="00B873B2" w:rsidRPr="00B873B2" w:rsidRDefault="00B873B2" w:rsidP="004F2C3B">
            <w:pPr>
              <w:contextualSpacing/>
              <w:jc w:val="both"/>
            </w:pPr>
            <w:r w:rsidRPr="00B873B2">
              <w:t xml:space="preserve">Разработка и настройка экспорта данных для пользователей промо-сайта </w:t>
            </w:r>
            <w:hyperlink r:id="rId13" w:history="1">
              <w:r w:rsidRPr="00B873B2">
                <w:rPr>
                  <w:rStyle w:val="a3"/>
                </w:rPr>
                <w:t>www.sport.interrao.ru</w:t>
              </w:r>
            </w:hyperlink>
          </w:p>
          <w:p w:rsidR="00B873B2" w:rsidRPr="00B873B2" w:rsidRDefault="00B873B2" w:rsidP="004F2C3B">
            <w:pPr>
              <w:contextualSpacing/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t>1.</w:t>
            </w:r>
            <w:r w:rsidRPr="00B873B2">
              <w:rPr>
                <w:sz w:val="20"/>
              </w:rPr>
              <w:tab/>
              <w:t>Сбор данных по матчу и играм в один буклет;</w:t>
            </w:r>
          </w:p>
          <w:p w:rsidR="00B873B2" w:rsidRPr="00B873B2" w:rsidRDefault="00B873B2" w:rsidP="004F2C3B">
            <w:pPr>
              <w:contextualSpacing/>
              <w:jc w:val="both"/>
              <w:rPr>
                <w:sz w:val="20"/>
              </w:rPr>
            </w:pPr>
            <w:r w:rsidRPr="00B873B2">
              <w:rPr>
                <w:sz w:val="20"/>
              </w:rPr>
              <w:t>2.</w:t>
            </w:r>
            <w:r w:rsidRPr="00B873B2">
              <w:rPr>
                <w:sz w:val="20"/>
              </w:rPr>
              <w:tab/>
              <w:t>Экспорт расписания матчей в Outlook.</w:t>
            </w:r>
          </w:p>
        </w:tc>
        <w:tc>
          <w:tcPr>
            <w:tcW w:w="1530" w:type="dxa"/>
          </w:tcPr>
          <w:p w:rsidR="00B873B2" w:rsidRPr="00B873B2" w:rsidRDefault="00B873B2" w:rsidP="004F2C3B">
            <w:pPr>
              <w:ind w:left="34" w:firstLine="34"/>
              <w:contextualSpacing/>
            </w:pPr>
            <w:r w:rsidRPr="00B873B2">
              <w:t>Расширение функционала сайта</w:t>
            </w:r>
          </w:p>
        </w:tc>
        <w:tc>
          <w:tcPr>
            <w:tcW w:w="1565" w:type="dxa"/>
          </w:tcPr>
          <w:p w:rsidR="00B873B2" w:rsidRPr="00B873B2" w:rsidRDefault="00B873B2" w:rsidP="004F2C3B">
            <w:pPr>
              <w:contextualSpacing/>
            </w:pPr>
            <w:r w:rsidRPr="00B873B2"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B873B2" w:rsidRPr="00B873B2" w:rsidRDefault="00B873B2" w:rsidP="004F2C3B">
            <w:pPr>
              <w:contextualSpacing/>
            </w:pPr>
            <w:r w:rsidRPr="00B873B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B873B2" w:rsidRPr="00B873B2" w:rsidRDefault="00B873B2" w:rsidP="004F2C3B">
            <w:pPr>
              <w:contextualSpacing/>
            </w:pPr>
            <w:r w:rsidRPr="00B873B2">
              <w:t>По заявке Заказчика</w:t>
            </w:r>
          </w:p>
        </w:tc>
        <w:tc>
          <w:tcPr>
            <w:tcW w:w="1548" w:type="dxa"/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  <w:tr w:rsidR="00B873B2" w:rsidRPr="00B873B2" w:rsidTr="004F2C3B">
        <w:trPr>
          <w:trHeight w:val="136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B2" w:rsidRPr="00B873B2" w:rsidRDefault="00B873B2" w:rsidP="004F2C3B">
            <w:pPr>
              <w:contextualSpacing/>
            </w:pPr>
            <w:r w:rsidRPr="00B873B2"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B2" w:rsidRPr="00B873B2" w:rsidRDefault="00B873B2" w:rsidP="004F2C3B">
            <w:pPr>
              <w:contextualSpacing/>
              <w:jc w:val="both"/>
            </w:pPr>
            <w:r w:rsidRPr="00B873B2">
              <w:t xml:space="preserve">Разработка и внедрение мобильной версии промо-сайта </w:t>
            </w:r>
            <w:hyperlink r:id="rId14" w:history="1">
              <w:r w:rsidRPr="00B873B2">
                <w:rPr>
                  <w:rStyle w:val="a3"/>
                </w:rPr>
                <w:t>www.konkurs.interrao.ru</w:t>
              </w:r>
            </w:hyperlink>
            <w:r w:rsidRPr="00B873B2"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3B2" w:rsidRPr="00B873B2" w:rsidRDefault="00B873B2" w:rsidP="00B873B2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873B2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Расширение доступа пользователей к событиям конкурса с мобильных устройств.</w:t>
            </w:r>
          </w:p>
          <w:p w:rsidR="00B873B2" w:rsidRPr="00B873B2" w:rsidRDefault="00B873B2" w:rsidP="004F2C3B">
            <w:pPr>
              <w:ind w:left="318"/>
              <w:contextualSpacing/>
              <w:rPr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B2" w:rsidRPr="00B873B2" w:rsidRDefault="00B873B2" w:rsidP="004F2C3B">
            <w:pPr>
              <w:ind w:left="34" w:firstLine="34"/>
              <w:contextualSpacing/>
            </w:pPr>
            <w:r w:rsidRPr="00B873B2">
              <w:t>Расширение функционала сайта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B2" w:rsidRPr="00B873B2" w:rsidRDefault="00B873B2" w:rsidP="004F2C3B">
            <w:pPr>
              <w:contextualSpacing/>
            </w:pPr>
            <w:r w:rsidRPr="00B873B2">
              <w:t>По договорённости в каждом индивидуальном случае.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B2" w:rsidRPr="00B873B2" w:rsidRDefault="00B873B2" w:rsidP="004F2C3B">
            <w:pPr>
              <w:contextualSpacing/>
            </w:pPr>
            <w:r w:rsidRPr="00B873B2">
              <w:t xml:space="preserve">Акт выполненных работ по обслуживанию сайта за отчётный период. </w:t>
            </w:r>
          </w:p>
          <w:p w:rsidR="00B873B2" w:rsidRPr="00B873B2" w:rsidRDefault="00B873B2" w:rsidP="004F2C3B">
            <w:pPr>
              <w:contextualSpacing/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B2" w:rsidRPr="00B873B2" w:rsidRDefault="00B873B2" w:rsidP="004F2C3B">
            <w:pPr>
              <w:contextualSpacing/>
            </w:pPr>
            <w:r w:rsidRPr="00B873B2">
              <w:t>По заявке Заказчика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B2" w:rsidRPr="00B873B2" w:rsidRDefault="00B873B2" w:rsidP="004F2C3B">
            <w:pPr>
              <w:contextualSpacing/>
            </w:pPr>
            <w:r w:rsidRPr="00B873B2">
              <w:t>Указывается стоимость нормочаса специалиста</w:t>
            </w:r>
          </w:p>
        </w:tc>
      </w:tr>
    </w:tbl>
    <w:p w:rsidR="00B873B2" w:rsidRPr="00B873B2" w:rsidRDefault="00B873B2" w:rsidP="00B873B2">
      <w:pPr>
        <w:contextualSpacing/>
        <w:rPr>
          <w:rFonts w:eastAsia="Helvetica-Bold"/>
          <w:b/>
        </w:rPr>
      </w:pPr>
    </w:p>
    <w:p w:rsidR="00B873B2" w:rsidRPr="00B873B2" w:rsidRDefault="00B873B2" w:rsidP="00B873B2">
      <w:pPr>
        <w:contextualSpacing/>
        <w:jc w:val="both"/>
      </w:pPr>
    </w:p>
    <w:p w:rsidR="007C38EF" w:rsidRPr="00B873B2" w:rsidRDefault="007C38EF" w:rsidP="007C38EF">
      <w:pPr>
        <w:rPr>
          <w:rFonts w:eastAsia="Helvetica-Bold"/>
          <w:b/>
          <w:sz w:val="26"/>
          <w:szCs w:val="26"/>
        </w:rPr>
      </w:pPr>
    </w:p>
    <w:p w:rsidR="007C38EF" w:rsidRPr="00B873B2" w:rsidRDefault="007C38EF" w:rsidP="007C38EF">
      <w:pPr>
        <w:jc w:val="both"/>
        <w:rPr>
          <w:sz w:val="26"/>
          <w:szCs w:val="26"/>
        </w:rPr>
      </w:pPr>
    </w:p>
    <w:p w:rsidR="007C38EF" w:rsidRPr="00B873B2" w:rsidRDefault="007C38EF" w:rsidP="007C38EF">
      <w:pPr>
        <w:jc w:val="center"/>
        <w:rPr>
          <w:b/>
          <w:sz w:val="26"/>
          <w:szCs w:val="26"/>
        </w:rPr>
      </w:pPr>
    </w:p>
    <w:p w:rsidR="00244A00" w:rsidRPr="00B873B2" w:rsidRDefault="00244A00" w:rsidP="00B862E9">
      <w:pPr>
        <w:contextualSpacing/>
        <w:rPr>
          <w:rFonts w:eastAsia="Helvetica-Bold"/>
          <w:b/>
          <w:sz w:val="26"/>
          <w:szCs w:val="26"/>
        </w:rPr>
      </w:pPr>
    </w:p>
    <w:p w:rsidR="00FC4F0E" w:rsidRPr="00B873B2" w:rsidRDefault="008B1EC3" w:rsidP="00B862E9">
      <w:pPr>
        <w:contextualSpacing/>
        <w:jc w:val="both"/>
        <w:rPr>
          <w:rFonts w:eastAsia="Helvetica-Bold"/>
          <w:sz w:val="26"/>
          <w:szCs w:val="26"/>
        </w:rPr>
      </w:pPr>
      <w:r w:rsidRPr="00B873B2">
        <w:rPr>
          <w:b/>
          <w:sz w:val="26"/>
          <w:szCs w:val="26"/>
        </w:rPr>
        <w:tab/>
      </w:r>
      <w:r w:rsidR="000A7A05" w:rsidRPr="00B873B2">
        <w:rPr>
          <w:sz w:val="26"/>
          <w:szCs w:val="26"/>
        </w:rPr>
        <w:t xml:space="preserve">Предельная </w:t>
      </w:r>
      <w:r w:rsidR="00244A00" w:rsidRPr="00B873B2">
        <w:rPr>
          <w:sz w:val="26"/>
          <w:szCs w:val="26"/>
        </w:rPr>
        <w:t xml:space="preserve">стоимость услуг согласно п. 5.1 Договора </w:t>
      </w:r>
      <w:r w:rsidR="008D362F" w:rsidRPr="00B873B2">
        <w:rPr>
          <w:sz w:val="26"/>
          <w:szCs w:val="26"/>
        </w:rPr>
        <w:t>составляет</w:t>
      </w:r>
      <w:r w:rsidR="008D362F" w:rsidRPr="00B873B2">
        <w:rPr>
          <w:color w:val="000000"/>
          <w:sz w:val="26"/>
          <w:szCs w:val="26"/>
        </w:rPr>
        <w:t xml:space="preserve"> -</w:t>
      </w:r>
      <w:r w:rsidR="007C38EF" w:rsidRPr="00B873B2">
        <w:rPr>
          <w:rFonts w:eastAsia="Helvetica-Bold"/>
          <w:sz w:val="26"/>
          <w:szCs w:val="26"/>
        </w:rPr>
        <w:t>………..</w:t>
      </w:r>
      <w:r w:rsidR="00FC4F0E" w:rsidRPr="00B873B2">
        <w:rPr>
          <w:rFonts w:eastAsia="Helvetica-Bold"/>
          <w:sz w:val="26"/>
          <w:szCs w:val="26"/>
        </w:rPr>
        <w:t>, в том числе НДС (20%) -</w:t>
      </w:r>
      <w:r w:rsidR="007C38EF" w:rsidRPr="00B873B2">
        <w:rPr>
          <w:rFonts w:eastAsia="Helvetica-Bold"/>
          <w:sz w:val="26"/>
          <w:szCs w:val="26"/>
        </w:rPr>
        <w:t>………</w:t>
      </w:r>
      <w:r w:rsidR="00FC4F0E" w:rsidRPr="00B873B2">
        <w:rPr>
          <w:rFonts w:eastAsia="Helvetica-Bold"/>
          <w:sz w:val="26"/>
          <w:szCs w:val="26"/>
        </w:rPr>
        <w:t xml:space="preserve">.   </w:t>
      </w:r>
    </w:p>
    <w:p w:rsidR="008B1EC3" w:rsidRPr="00B873B2" w:rsidRDefault="008B1EC3" w:rsidP="00B862E9">
      <w:pPr>
        <w:contextualSpacing/>
        <w:jc w:val="both"/>
        <w:rPr>
          <w:color w:val="000000"/>
          <w:sz w:val="26"/>
          <w:szCs w:val="26"/>
        </w:rPr>
      </w:pPr>
    </w:p>
    <w:p w:rsidR="00D03994" w:rsidRPr="00B873B2" w:rsidRDefault="00D03994" w:rsidP="00B862E9">
      <w:pPr>
        <w:contextualSpacing/>
        <w:jc w:val="both"/>
        <w:rPr>
          <w:rFonts w:eastAsia="Helvetica-Bold"/>
          <w:sz w:val="26"/>
          <w:szCs w:val="26"/>
        </w:rPr>
      </w:pPr>
    </w:p>
    <w:tbl>
      <w:tblPr>
        <w:tblW w:w="10343" w:type="dxa"/>
        <w:jc w:val="center"/>
        <w:tblLook w:val="04A0" w:firstRow="1" w:lastRow="0" w:firstColumn="1" w:lastColumn="0" w:noHBand="0" w:noVBand="1"/>
      </w:tblPr>
      <w:tblGrid>
        <w:gridCol w:w="5261"/>
        <w:gridCol w:w="5082"/>
      </w:tblGrid>
      <w:tr w:rsidR="008D362F" w:rsidRPr="00B873B2" w:rsidTr="00287E83">
        <w:trPr>
          <w:trHeight w:val="284"/>
          <w:jc w:val="center"/>
        </w:trPr>
        <w:tc>
          <w:tcPr>
            <w:tcW w:w="10343" w:type="dxa"/>
            <w:gridSpan w:val="2"/>
          </w:tcPr>
          <w:p w:rsidR="008D362F" w:rsidRPr="00B873B2" w:rsidRDefault="008D362F" w:rsidP="00287E83">
            <w:pPr>
              <w:keepNext/>
              <w:keepLines/>
              <w:contextualSpacing/>
              <w:jc w:val="center"/>
              <w:outlineLvl w:val="1"/>
              <w:rPr>
                <w:rFonts w:eastAsia="Batang"/>
                <w:b/>
                <w:bCs/>
                <w:sz w:val="26"/>
                <w:szCs w:val="26"/>
                <w:lang w:eastAsia="en-US"/>
              </w:rPr>
            </w:pPr>
            <w:r w:rsidRPr="00B873B2">
              <w:rPr>
                <w:rFonts w:eastAsia="Batang"/>
                <w:b/>
                <w:bCs/>
                <w:sz w:val="26"/>
                <w:szCs w:val="26"/>
                <w:lang w:eastAsia="en-US"/>
              </w:rPr>
              <w:t>ПОДПИСИ СТОРОН</w:t>
            </w:r>
          </w:p>
        </w:tc>
      </w:tr>
      <w:tr w:rsidR="008D362F" w:rsidRPr="00B873B2" w:rsidTr="00287E83">
        <w:trPr>
          <w:trHeight w:val="2188"/>
          <w:jc w:val="center"/>
        </w:trPr>
        <w:tc>
          <w:tcPr>
            <w:tcW w:w="5261" w:type="dxa"/>
          </w:tcPr>
          <w:p w:rsidR="008D362F" w:rsidRPr="00B873B2" w:rsidRDefault="008D362F" w:rsidP="00287E83">
            <w:pPr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8D362F" w:rsidRPr="00B873B2" w:rsidRDefault="008D362F" w:rsidP="00287E83">
            <w:pPr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873B2">
              <w:rPr>
                <w:rFonts w:eastAsia="Calibri"/>
                <w:sz w:val="26"/>
                <w:szCs w:val="26"/>
                <w:lang w:eastAsia="en-US"/>
              </w:rPr>
              <w:t>Заказчик:</w:t>
            </w:r>
          </w:p>
          <w:p w:rsidR="008D362F" w:rsidRPr="00B873B2" w:rsidRDefault="008D362F" w:rsidP="00287E83">
            <w:pPr>
              <w:contextualSpacing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B873B2">
              <w:rPr>
                <w:rFonts w:eastAsia="Calibri"/>
                <w:b/>
                <w:sz w:val="26"/>
                <w:szCs w:val="26"/>
                <w:lang w:eastAsia="en-US"/>
              </w:rPr>
              <w:t>Директор по связям с общественностью – руководитель Блока информационной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B873B2">
              <w:rPr>
                <w:rFonts w:eastAsia="Calibri"/>
                <w:b/>
                <w:sz w:val="26"/>
                <w:szCs w:val="26"/>
                <w:lang w:eastAsia="en-US"/>
              </w:rPr>
              <w:t>политики ПАО «Интер РАО»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B873B2">
              <w:rPr>
                <w:rFonts w:eastAsia="Calibri"/>
                <w:b/>
                <w:sz w:val="26"/>
                <w:szCs w:val="26"/>
                <w:lang w:eastAsia="en-US"/>
              </w:rPr>
              <w:t>_________________________/</w:t>
            </w:r>
            <w:r w:rsidRPr="00B873B2">
              <w:rPr>
                <w:rFonts w:eastAsia="Calibri"/>
                <w:sz w:val="26"/>
                <w:szCs w:val="26"/>
                <w:lang w:eastAsia="en-US"/>
              </w:rPr>
              <w:t>Князев В.А.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  <w:sz w:val="26"/>
                <w:szCs w:val="26"/>
              </w:rPr>
            </w:pPr>
            <w:r w:rsidRPr="00B873B2">
              <w:rPr>
                <w:rFonts w:eastAsia="Calibri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5082" w:type="dxa"/>
          </w:tcPr>
          <w:p w:rsidR="008D362F" w:rsidRPr="00B873B2" w:rsidRDefault="008D362F" w:rsidP="00287E83">
            <w:pPr>
              <w:keepNext/>
              <w:keepLines/>
              <w:contextualSpacing/>
              <w:outlineLvl w:val="1"/>
              <w:rPr>
                <w:rFonts w:eastAsia="Batang"/>
                <w:bCs/>
                <w:sz w:val="26"/>
                <w:szCs w:val="26"/>
                <w:lang w:eastAsia="en-US"/>
              </w:rPr>
            </w:pPr>
          </w:p>
          <w:p w:rsidR="008D362F" w:rsidRPr="00B873B2" w:rsidRDefault="008D362F" w:rsidP="00287E83">
            <w:pPr>
              <w:keepNext/>
              <w:keepLines/>
              <w:contextualSpacing/>
              <w:outlineLvl w:val="1"/>
              <w:rPr>
                <w:rFonts w:eastAsia="Batang"/>
                <w:bCs/>
                <w:sz w:val="26"/>
                <w:szCs w:val="26"/>
                <w:lang w:eastAsia="en-US"/>
              </w:rPr>
            </w:pPr>
            <w:r w:rsidRPr="00B873B2">
              <w:rPr>
                <w:rFonts w:eastAsia="Batang"/>
                <w:bCs/>
                <w:sz w:val="26"/>
                <w:szCs w:val="26"/>
                <w:lang w:eastAsia="en-US"/>
              </w:rPr>
              <w:t>Исполнитель:</w:t>
            </w:r>
          </w:p>
          <w:p w:rsidR="008D362F" w:rsidRPr="00B873B2" w:rsidRDefault="008D362F" w:rsidP="00287E83">
            <w:pPr>
              <w:contextualSpacing/>
              <w:rPr>
                <w:b/>
                <w:sz w:val="26"/>
                <w:szCs w:val="26"/>
              </w:rPr>
            </w:pPr>
          </w:p>
          <w:p w:rsidR="008D362F" w:rsidRPr="00B873B2" w:rsidRDefault="008D362F" w:rsidP="00287E83">
            <w:pPr>
              <w:contextualSpacing/>
              <w:rPr>
                <w:b/>
                <w:sz w:val="26"/>
                <w:szCs w:val="26"/>
              </w:rPr>
            </w:pPr>
          </w:p>
          <w:p w:rsidR="008D362F" w:rsidRPr="00B873B2" w:rsidRDefault="008D362F" w:rsidP="00287E83">
            <w:pPr>
              <w:tabs>
                <w:tab w:val="left" w:pos="255"/>
              </w:tabs>
              <w:contextualSpacing/>
              <w:rPr>
                <w:sz w:val="26"/>
                <w:szCs w:val="26"/>
              </w:rPr>
            </w:pPr>
          </w:p>
          <w:p w:rsidR="008D362F" w:rsidRPr="00B873B2" w:rsidRDefault="008D362F" w:rsidP="00287E83">
            <w:pPr>
              <w:tabs>
                <w:tab w:val="left" w:pos="255"/>
              </w:tabs>
              <w:contextualSpacing/>
              <w:rPr>
                <w:rFonts w:eastAsia="Batang"/>
                <w:sz w:val="26"/>
                <w:szCs w:val="26"/>
              </w:rPr>
            </w:pPr>
            <w:r w:rsidRPr="00B873B2">
              <w:rPr>
                <w:sz w:val="26"/>
                <w:szCs w:val="26"/>
              </w:rPr>
              <w:t>_____________________/</w:t>
            </w:r>
            <w:r w:rsidR="007C38EF" w:rsidRPr="00B873B2">
              <w:rPr>
                <w:sz w:val="26"/>
                <w:szCs w:val="26"/>
              </w:rPr>
              <w:t xml:space="preserve"> </w:t>
            </w:r>
            <w:r w:rsidRPr="00B873B2">
              <w:rPr>
                <w:sz w:val="26"/>
                <w:szCs w:val="26"/>
              </w:rPr>
              <w:t xml:space="preserve"> /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eastAsia="Batang"/>
                <w:sz w:val="26"/>
                <w:szCs w:val="26"/>
              </w:rPr>
            </w:pP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  <w:sz w:val="26"/>
                <w:szCs w:val="26"/>
              </w:rPr>
            </w:pPr>
            <w:r w:rsidRPr="00B873B2">
              <w:rPr>
                <w:rFonts w:eastAsia="Batang"/>
                <w:sz w:val="26"/>
                <w:szCs w:val="26"/>
              </w:rPr>
              <w:t xml:space="preserve">м.п. </w:t>
            </w:r>
          </w:p>
        </w:tc>
      </w:tr>
    </w:tbl>
    <w:p w:rsidR="00A04FA2" w:rsidRPr="00B873B2" w:rsidRDefault="00A04FA2" w:rsidP="00B862E9">
      <w:pPr>
        <w:spacing w:after="200"/>
        <w:contextualSpacing/>
        <w:rPr>
          <w:sz w:val="26"/>
          <w:szCs w:val="26"/>
        </w:rPr>
        <w:sectPr w:rsidR="00A04FA2" w:rsidRPr="00B873B2" w:rsidSect="008D362F">
          <w:pgSz w:w="16838" w:h="11906" w:orient="landscape"/>
          <w:pgMar w:top="1440" w:right="1080" w:bottom="1440" w:left="1080" w:header="709" w:footer="709" w:gutter="0"/>
          <w:cols w:space="708"/>
          <w:docGrid w:linePitch="360"/>
        </w:sectPr>
      </w:pPr>
    </w:p>
    <w:p w:rsidR="004D0E1A" w:rsidRPr="00B873B2" w:rsidRDefault="004D0E1A" w:rsidP="00B862E9">
      <w:pPr>
        <w:spacing w:after="200"/>
        <w:ind w:left="284" w:firstLine="567"/>
        <w:contextualSpacing/>
        <w:jc w:val="right"/>
        <w:rPr>
          <w:sz w:val="22"/>
          <w:szCs w:val="22"/>
        </w:rPr>
      </w:pPr>
      <w:r w:rsidRPr="00B873B2">
        <w:rPr>
          <w:sz w:val="22"/>
          <w:szCs w:val="22"/>
        </w:rPr>
        <w:lastRenderedPageBreak/>
        <w:t>Приложение № 5</w:t>
      </w:r>
    </w:p>
    <w:p w:rsidR="004D0E1A" w:rsidRPr="00B873B2" w:rsidRDefault="004D0E1A" w:rsidP="00B862E9">
      <w:pPr>
        <w:spacing w:after="200"/>
        <w:ind w:left="284" w:firstLine="567"/>
        <w:contextualSpacing/>
        <w:jc w:val="right"/>
        <w:rPr>
          <w:b/>
          <w:sz w:val="22"/>
          <w:szCs w:val="22"/>
        </w:rPr>
      </w:pPr>
      <w:r w:rsidRPr="00B873B2">
        <w:rPr>
          <w:sz w:val="22"/>
          <w:szCs w:val="22"/>
        </w:rPr>
        <w:t>к Договору № __________</w:t>
      </w:r>
    </w:p>
    <w:p w:rsidR="004D0E1A" w:rsidRPr="00B873B2" w:rsidRDefault="004D0E1A" w:rsidP="00B862E9">
      <w:pPr>
        <w:ind w:left="284" w:firstLine="567"/>
        <w:contextualSpacing/>
        <w:jc w:val="right"/>
        <w:rPr>
          <w:b/>
          <w:sz w:val="22"/>
          <w:szCs w:val="22"/>
        </w:rPr>
      </w:pPr>
      <w:r w:rsidRPr="00B873B2">
        <w:rPr>
          <w:sz w:val="22"/>
          <w:szCs w:val="22"/>
        </w:rPr>
        <w:t xml:space="preserve">от «__» ________ </w:t>
      </w:r>
      <w:r w:rsidR="007C38EF" w:rsidRPr="00B873B2">
        <w:rPr>
          <w:sz w:val="22"/>
          <w:szCs w:val="22"/>
        </w:rPr>
        <w:t>2020</w:t>
      </w:r>
      <w:r w:rsidRPr="00B873B2">
        <w:rPr>
          <w:sz w:val="22"/>
          <w:szCs w:val="22"/>
        </w:rPr>
        <w:t xml:space="preserve"> г</w:t>
      </w:r>
      <w:r w:rsidRPr="00B873B2">
        <w:rPr>
          <w:b/>
          <w:sz w:val="22"/>
          <w:szCs w:val="22"/>
        </w:rPr>
        <w:t>.</w:t>
      </w:r>
    </w:p>
    <w:p w:rsidR="004D0E1A" w:rsidRPr="00B873B2" w:rsidRDefault="004D0E1A" w:rsidP="00B862E9">
      <w:pPr>
        <w:pStyle w:val="a8"/>
        <w:ind w:left="284" w:firstLine="567"/>
        <w:contextualSpacing/>
        <w:jc w:val="right"/>
        <w:rPr>
          <w:sz w:val="22"/>
          <w:szCs w:val="22"/>
        </w:rPr>
      </w:pPr>
    </w:p>
    <w:p w:rsidR="004D0E1A" w:rsidRPr="00B873B2" w:rsidRDefault="004D0E1A" w:rsidP="00B862E9">
      <w:pPr>
        <w:pStyle w:val="aa"/>
        <w:ind w:left="284" w:firstLine="567"/>
        <w:contextualSpacing/>
        <w:jc w:val="center"/>
        <w:rPr>
          <w:rFonts w:ascii="Times New Roman" w:hAnsi="Times New Roman" w:cs="Times New Roman"/>
          <w:b/>
        </w:rPr>
      </w:pPr>
      <w:r w:rsidRPr="00B873B2">
        <w:rPr>
          <w:rFonts w:ascii="Times New Roman" w:hAnsi="Times New Roman" w:cs="Times New Roman"/>
          <w:b/>
        </w:rPr>
        <w:t>ФОРМА ЗАКАЗА НА ОКАЗАНИЕ УСЛУГ</w:t>
      </w:r>
    </w:p>
    <w:p w:rsidR="004D0E1A" w:rsidRPr="00B873B2" w:rsidRDefault="004D0E1A" w:rsidP="00B862E9">
      <w:pPr>
        <w:pStyle w:val="aa"/>
        <w:ind w:left="284" w:firstLine="567"/>
        <w:contextualSpacing/>
        <w:jc w:val="center"/>
        <w:rPr>
          <w:rFonts w:ascii="Times New Roman" w:hAnsi="Times New Roman" w:cs="Times New Roman"/>
          <w:b/>
        </w:rPr>
      </w:pPr>
      <w:r w:rsidRPr="00B873B2">
        <w:rPr>
          <w:rFonts w:ascii="Times New Roman" w:hAnsi="Times New Roman" w:cs="Times New Roman"/>
          <w:b/>
        </w:rPr>
        <w:t>Заказ на ________________(указать наименование/вид услуги)</w:t>
      </w:r>
    </w:p>
    <w:p w:rsidR="004D0E1A" w:rsidRPr="00B873B2" w:rsidRDefault="004D0E1A" w:rsidP="00B862E9">
      <w:pPr>
        <w:pStyle w:val="aa"/>
        <w:ind w:left="284" w:firstLine="567"/>
        <w:contextualSpacing/>
        <w:jc w:val="center"/>
        <w:rPr>
          <w:rFonts w:ascii="Times New Roman" w:hAnsi="Times New Roman" w:cs="Times New Roman"/>
        </w:rPr>
      </w:pPr>
      <w:r w:rsidRPr="00B873B2">
        <w:rPr>
          <w:rFonts w:ascii="Times New Roman" w:hAnsi="Times New Roman" w:cs="Times New Roman"/>
          <w:b/>
        </w:rPr>
        <w:t>от «____»______________</w:t>
      </w:r>
      <w:r w:rsidR="007C38EF" w:rsidRPr="00B873B2">
        <w:rPr>
          <w:rFonts w:ascii="Times New Roman" w:hAnsi="Times New Roman" w:cs="Times New Roman"/>
          <w:b/>
        </w:rPr>
        <w:t>2020</w:t>
      </w:r>
      <w:r w:rsidRPr="00B873B2">
        <w:rPr>
          <w:rFonts w:ascii="Times New Roman" w:hAnsi="Times New Roman" w:cs="Times New Roman"/>
          <w:b/>
        </w:rPr>
        <w:t xml:space="preserve"> г.</w:t>
      </w:r>
    </w:p>
    <w:p w:rsidR="004D0E1A" w:rsidRPr="00B873B2" w:rsidRDefault="004D0E1A" w:rsidP="00B862E9">
      <w:pPr>
        <w:pStyle w:val="aa"/>
        <w:ind w:left="284" w:firstLine="567"/>
        <w:contextualSpacing/>
        <w:rPr>
          <w:rFonts w:ascii="Times New Roman" w:hAnsi="Times New Roman" w:cs="Times New Roman"/>
        </w:rPr>
      </w:pPr>
    </w:p>
    <w:p w:rsidR="004D0E1A" w:rsidRPr="00B873B2" w:rsidRDefault="004D0E1A" w:rsidP="00B862E9">
      <w:pPr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ind w:left="284" w:firstLine="567"/>
        <w:contextualSpacing/>
        <w:jc w:val="both"/>
        <w:rPr>
          <w:bCs/>
          <w:sz w:val="22"/>
          <w:szCs w:val="22"/>
        </w:rPr>
      </w:pPr>
      <w:r w:rsidRPr="00B873B2">
        <w:rPr>
          <w:sz w:val="22"/>
          <w:szCs w:val="22"/>
        </w:rPr>
        <w:t xml:space="preserve">1. ПАО «Интер РАО» (Заказчик) поручает </w:t>
      </w:r>
      <w:r w:rsidR="00C03C8E" w:rsidRPr="00B873B2">
        <w:rPr>
          <w:sz w:val="22"/>
          <w:szCs w:val="22"/>
        </w:rPr>
        <w:t>___</w:t>
      </w:r>
      <w:r w:rsidRPr="00B873B2">
        <w:rPr>
          <w:sz w:val="22"/>
          <w:szCs w:val="22"/>
        </w:rPr>
        <w:t xml:space="preserve"> </w:t>
      </w:r>
      <w:r w:rsidRPr="00B873B2">
        <w:rPr>
          <w:bCs/>
          <w:sz w:val="22"/>
          <w:szCs w:val="22"/>
        </w:rPr>
        <w:t xml:space="preserve">(Исполнитель) </w:t>
      </w:r>
      <w:r w:rsidRPr="00B873B2">
        <w:rPr>
          <w:sz w:val="22"/>
          <w:szCs w:val="22"/>
        </w:rPr>
        <w:t xml:space="preserve">в соответствии с настоящим Заказом оказать услуги в соответствии с п. ________ Договора № _______ от «__» ________ </w:t>
      </w:r>
      <w:r w:rsidR="007C38EF" w:rsidRPr="00B873B2">
        <w:rPr>
          <w:sz w:val="22"/>
          <w:szCs w:val="22"/>
        </w:rPr>
        <w:t>2020</w:t>
      </w:r>
      <w:r w:rsidR="00C03C8E" w:rsidRPr="00B873B2">
        <w:rPr>
          <w:sz w:val="22"/>
          <w:szCs w:val="22"/>
        </w:rPr>
        <w:t xml:space="preserve"> </w:t>
      </w:r>
      <w:r w:rsidRPr="00B873B2">
        <w:rPr>
          <w:snapToGrid w:val="0"/>
          <w:sz w:val="22"/>
          <w:szCs w:val="22"/>
        </w:rPr>
        <w:t>г</w:t>
      </w:r>
      <w:r w:rsidRPr="00B873B2">
        <w:rPr>
          <w:sz w:val="22"/>
          <w:szCs w:val="22"/>
        </w:rPr>
        <w:t>., а именно:</w:t>
      </w:r>
    </w:p>
    <w:p w:rsidR="004D0E1A" w:rsidRPr="00B873B2" w:rsidRDefault="004D0E1A" w:rsidP="00B862E9">
      <w:pPr>
        <w:pStyle w:val="aa"/>
        <w:tabs>
          <w:tab w:val="left" w:pos="851"/>
        </w:tabs>
        <w:ind w:left="284" w:firstLine="567"/>
        <w:contextualSpacing/>
        <w:rPr>
          <w:rFonts w:ascii="Times New Roman" w:hAnsi="Times New Roman" w:cs="Times New Roman"/>
        </w:rPr>
      </w:pPr>
      <w:r w:rsidRPr="00B873B2">
        <w:rPr>
          <w:rFonts w:ascii="Times New Roman" w:hAnsi="Times New Roman" w:cs="Times New Roman"/>
        </w:rPr>
        <w:t>1.1. _______________________________________________</w:t>
      </w:r>
    </w:p>
    <w:p w:rsidR="004D0E1A" w:rsidRPr="00B873B2" w:rsidRDefault="004D0E1A" w:rsidP="00B862E9">
      <w:pPr>
        <w:pStyle w:val="aa"/>
        <w:tabs>
          <w:tab w:val="left" w:pos="851"/>
        </w:tabs>
        <w:ind w:left="284" w:firstLine="567"/>
        <w:contextualSpacing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3218"/>
        <w:gridCol w:w="2334"/>
        <w:gridCol w:w="2504"/>
      </w:tblGrid>
      <w:tr w:rsidR="004D0E1A" w:rsidRPr="00B873B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  <w:b/>
              </w:rPr>
            </w:pPr>
            <w:r w:rsidRPr="00B873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4D0E1A" w:rsidRPr="00B873B2" w:rsidRDefault="004D0E1A" w:rsidP="00B862E9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73B2">
              <w:rPr>
                <w:rFonts w:ascii="Times New Roman" w:hAnsi="Times New Roman" w:cs="Times New Roman"/>
                <w:b/>
              </w:rPr>
              <w:t>Услуга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4D0E1A" w:rsidRPr="00B873B2" w:rsidRDefault="004D0E1A" w:rsidP="00B862E9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73B2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4D0E1A" w:rsidRPr="00B873B2" w:rsidRDefault="004D0E1A" w:rsidP="00B862E9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73B2">
              <w:rPr>
                <w:rFonts w:ascii="Times New Roman" w:hAnsi="Times New Roman" w:cs="Times New Roman"/>
                <w:b/>
              </w:rPr>
              <w:t>Стоимость, руб.,</w:t>
            </w:r>
          </w:p>
          <w:p w:rsidR="004D0E1A" w:rsidRPr="00B873B2" w:rsidRDefault="00776024" w:rsidP="00B862E9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73B2">
              <w:rPr>
                <w:rFonts w:ascii="Times New Roman" w:hAnsi="Times New Roman" w:cs="Times New Roman"/>
                <w:b/>
              </w:rPr>
              <w:t>в т.ч.</w:t>
            </w:r>
            <w:r w:rsidR="004D0E1A" w:rsidRPr="00B873B2">
              <w:rPr>
                <w:rFonts w:ascii="Times New Roman" w:hAnsi="Times New Roman" w:cs="Times New Roman"/>
                <w:b/>
              </w:rPr>
              <w:t xml:space="preserve"> НДС </w:t>
            </w:r>
          </w:p>
        </w:tc>
      </w:tr>
      <w:tr w:rsidR="004D0E1A" w:rsidRPr="00B873B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AA1753">
            <w:pPr>
              <w:pStyle w:val="aa"/>
              <w:numPr>
                <w:ilvl w:val="0"/>
                <w:numId w:val="12"/>
              </w:numPr>
              <w:autoSpaceDE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D0E1A" w:rsidRPr="00B873B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AA1753">
            <w:pPr>
              <w:pStyle w:val="aa"/>
              <w:numPr>
                <w:ilvl w:val="0"/>
                <w:numId w:val="12"/>
              </w:numPr>
              <w:autoSpaceDE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D0E1A" w:rsidRPr="00B873B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AA1753">
            <w:pPr>
              <w:pStyle w:val="aa"/>
              <w:numPr>
                <w:ilvl w:val="0"/>
                <w:numId w:val="12"/>
              </w:numPr>
              <w:autoSpaceDE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D0E1A" w:rsidRPr="00B873B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autoSpaceDE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  <w:r w:rsidRPr="00B873B2">
              <w:rPr>
                <w:rFonts w:ascii="Times New Roman" w:hAnsi="Times New Roman" w:cs="Times New Roman"/>
              </w:rPr>
              <w:t xml:space="preserve">Итого стоимость </w:t>
            </w:r>
            <w:r w:rsidR="00776024" w:rsidRPr="00B873B2">
              <w:rPr>
                <w:rFonts w:ascii="Times New Roman" w:hAnsi="Times New Roman" w:cs="Times New Roman"/>
              </w:rPr>
              <w:t>в т.ч.</w:t>
            </w:r>
            <w:r w:rsidRPr="00B873B2">
              <w:rPr>
                <w:rFonts w:ascii="Times New Roman" w:hAnsi="Times New Roman" w:cs="Times New Roman"/>
              </w:rPr>
              <w:t xml:space="preserve"> НДС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D0E1A" w:rsidRPr="00B873B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autoSpaceDE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  <w:r w:rsidRPr="00B873B2">
              <w:rPr>
                <w:rFonts w:ascii="Times New Roman" w:hAnsi="Times New Roman" w:cs="Times New Roman"/>
              </w:rPr>
              <w:t xml:space="preserve">НДС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D0E1A" w:rsidRPr="00B873B2" w:rsidTr="00AE3577">
        <w:trPr>
          <w:jc w:val="center"/>
        </w:trPr>
        <w:tc>
          <w:tcPr>
            <w:tcW w:w="6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  <w:b/>
              </w:rPr>
            </w:pPr>
            <w:r w:rsidRPr="00B873B2">
              <w:rPr>
                <w:rFonts w:ascii="Times New Roman" w:hAnsi="Times New Roman" w:cs="Times New Roman"/>
                <w:b/>
              </w:rPr>
              <w:t xml:space="preserve">Итого стоимость, включая НДС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0E1A" w:rsidRPr="00B873B2" w:rsidRDefault="004D0E1A" w:rsidP="00B862E9">
            <w:pPr>
              <w:pStyle w:val="aa"/>
              <w:ind w:left="284" w:firstLine="567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4D0E1A" w:rsidRPr="00B873B2" w:rsidRDefault="004D0E1A" w:rsidP="00B862E9">
      <w:pPr>
        <w:pStyle w:val="aa"/>
        <w:ind w:left="284" w:firstLine="567"/>
        <w:contextualSpacing/>
        <w:rPr>
          <w:rFonts w:ascii="Times New Roman" w:hAnsi="Times New Roman" w:cs="Times New Roman"/>
        </w:rPr>
      </w:pPr>
    </w:p>
    <w:p w:rsidR="004D0E1A" w:rsidRPr="00B873B2" w:rsidRDefault="004D0E1A" w:rsidP="00B862E9">
      <w:pPr>
        <w:pStyle w:val="aa"/>
        <w:ind w:left="284" w:firstLine="567"/>
        <w:contextualSpacing/>
        <w:rPr>
          <w:rFonts w:ascii="Times New Roman" w:hAnsi="Times New Roman" w:cs="Times New Roman"/>
        </w:rPr>
      </w:pPr>
      <w:r w:rsidRPr="00B873B2">
        <w:rPr>
          <w:rFonts w:ascii="Times New Roman" w:hAnsi="Times New Roman" w:cs="Times New Roman"/>
        </w:rPr>
        <w:t xml:space="preserve">2. Общая стоимость услуг в соответствии с настоящим Заказом составит ____________ (_________) рублей __ копеек, в том числе НДС </w:t>
      </w:r>
      <w:r w:rsidR="008D362F" w:rsidRPr="00B873B2">
        <w:rPr>
          <w:rFonts w:ascii="Times New Roman" w:hAnsi="Times New Roman" w:cs="Times New Roman"/>
        </w:rPr>
        <w:t xml:space="preserve"> </w:t>
      </w:r>
      <w:r w:rsidRPr="00B873B2">
        <w:rPr>
          <w:rFonts w:ascii="Times New Roman" w:hAnsi="Times New Roman" w:cs="Times New Roman"/>
        </w:rPr>
        <w:t xml:space="preserve"> ______________________ (_________) рублей __ копеек. </w:t>
      </w:r>
    </w:p>
    <w:p w:rsidR="004D0E1A" w:rsidRPr="00B873B2" w:rsidRDefault="004D0E1A" w:rsidP="00AA1753">
      <w:pPr>
        <w:pStyle w:val="aa"/>
        <w:numPr>
          <w:ilvl w:val="0"/>
          <w:numId w:val="13"/>
        </w:numPr>
        <w:tabs>
          <w:tab w:val="clear" w:pos="720"/>
          <w:tab w:val="num" w:pos="284"/>
        </w:tabs>
        <w:ind w:left="284" w:firstLine="567"/>
        <w:contextualSpacing/>
        <w:rPr>
          <w:rFonts w:ascii="Times New Roman" w:hAnsi="Times New Roman" w:cs="Times New Roman"/>
        </w:rPr>
      </w:pPr>
      <w:r w:rsidRPr="00B873B2">
        <w:rPr>
          <w:rFonts w:ascii="Times New Roman" w:hAnsi="Times New Roman" w:cs="Times New Roman"/>
        </w:rPr>
        <w:t>Во всём ином, что не оговорено в настоящем Заказе, действуют положения</w:t>
      </w:r>
      <w:r w:rsidR="00C03C8E" w:rsidRPr="00B873B2">
        <w:rPr>
          <w:rFonts w:ascii="Times New Roman" w:hAnsi="Times New Roman" w:cs="Times New Roman"/>
        </w:rPr>
        <w:t xml:space="preserve"> Договора №__ от «_» ______</w:t>
      </w:r>
      <w:r w:rsidR="007C38EF" w:rsidRPr="00B873B2">
        <w:rPr>
          <w:rFonts w:ascii="Times New Roman" w:hAnsi="Times New Roman" w:cs="Times New Roman"/>
        </w:rPr>
        <w:t>2020</w:t>
      </w:r>
      <w:r w:rsidRPr="00B873B2">
        <w:rPr>
          <w:rFonts w:ascii="Times New Roman" w:hAnsi="Times New Roman" w:cs="Times New Roman"/>
        </w:rPr>
        <w:t xml:space="preserve"> г. </w:t>
      </w:r>
    </w:p>
    <w:p w:rsidR="004D0E1A" w:rsidRPr="00B873B2" w:rsidRDefault="004D0E1A" w:rsidP="00AA1753">
      <w:pPr>
        <w:pStyle w:val="aa"/>
        <w:numPr>
          <w:ilvl w:val="0"/>
          <w:numId w:val="13"/>
        </w:numPr>
        <w:tabs>
          <w:tab w:val="clear" w:pos="720"/>
          <w:tab w:val="num" w:pos="284"/>
        </w:tabs>
        <w:ind w:left="284" w:firstLine="567"/>
        <w:contextualSpacing/>
        <w:rPr>
          <w:rFonts w:ascii="Times New Roman" w:hAnsi="Times New Roman" w:cs="Times New Roman"/>
        </w:rPr>
      </w:pPr>
      <w:r w:rsidRPr="00B873B2">
        <w:rPr>
          <w:rFonts w:ascii="Times New Roman" w:hAnsi="Times New Roman" w:cs="Times New Roman"/>
        </w:rPr>
        <w:t>Настоящий Заказ является неотъемлемой частью Договора, вступает в силу с момента его подписания обеими Сторонами и действует до полного выполнения Сторонами своих обязательств.</w:t>
      </w:r>
    </w:p>
    <w:p w:rsidR="004D0E1A" w:rsidRPr="00B873B2" w:rsidRDefault="004D0E1A" w:rsidP="00AA1753">
      <w:pPr>
        <w:pStyle w:val="aa"/>
        <w:numPr>
          <w:ilvl w:val="0"/>
          <w:numId w:val="13"/>
        </w:numPr>
        <w:tabs>
          <w:tab w:val="clear" w:pos="720"/>
          <w:tab w:val="num" w:pos="284"/>
        </w:tabs>
        <w:ind w:left="284" w:firstLine="567"/>
        <w:contextualSpacing/>
        <w:rPr>
          <w:rFonts w:ascii="Times New Roman" w:hAnsi="Times New Roman" w:cs="Times New Roman"/>
        </w:rPr>
      </w:pPr>
      <w:r w:rsidRPr="00B873B2">
        <w:rPr>
          <w:rFonts w:ascii="Times New Roman" w:hAnsi="Times New Roman" w:cs="Times New Roman"/>
        </w:rPr>
        <w:t xml:space="preserve">Настоящий Заказ составлен в 2 (Двух) экземплярах, имеющих одинаковую юридическую силу, по одному для каждой из Сторон. </w:t>
      </w:r>
    </w:p>
    <w:p w:rsidR="004D0E1A" w:rsidRPr="00B873B2" w:rsidRDefault="004D0E1A" w:rsidP="00B862E9">
      <w:pPr>
        <w:pStyle w:val="aa"/>
        <w:ind w:left="284" w:firstLine="567"/>
        <w:contextualSpacing/>
        <w:rPr>
          <w:rFonts w:ascii="Times New Roman" w:hAnsi="Times New Roman" w:cs="Times New Roman"/>
        </w:rPr>
      </w:pPr>
    </w:p>
    <w:p w:rsidR="00782C39" w:rsidRPr="00B873B2" w:rsidRDefault="004D0E1A" w:rsidP="00B862E9">
      <w:pPr>
        <w:keepNext/>
        <w:keepLines/>
        <w:spacing w:before="480"/>
        <w:contextualSpacing/>
        <w:jc w:val="center"/>
        <w:outlineLvl w:val="0"/>
        <w:rPr>
          <w:bCs/>
          <w:sz w:val="22"/>
          <w:szCs w:val="22"/>
        </w:rPr>
      </w:pPr>
      <w:r w:rsidRPr="00B873B2">
        <w:rPr>
          <w:bCs/>
          <w:sz w:val="22"/>
          <w:szCs w:val="22"/>
        </w:rPr>
        <w:t>ПОДПИСИ СТОРОН</w:t>
      </w:r>
    </w:p>
    <w:p w:rsidR="004D0E1A" w:rsidRPr="00B873B2" w:rsidRDefault="004D0E1A" w:rsidP="00B862E9">
      <w:pPr>
        <w:contextualSpacing/>
        <w:rPr>
          <w:sz w:val="22"/>
          <w:szCs w:val="22"/>
        </w:rPr>
      </w:pPr>
    </w:p>
    <w:tbl>
      <w:tblPr>
        <w:tblW w:w="9735" w:type="dxa"/>
        <w:tblLayout w:type="fixed"/>
        <w:tblLook w:val="00A0" w:firstRow="1" w:lastRow="0" w:firstColumn="1" w:lastColumn="0" w:noHBand="0" w:noVBand="0"/>
      </w:tblPr>
      <w:tblGrid>
        <w:gridCol w:w="4867"/>
        <w:gridCol w:w="4868"/>
      </w:tblGrid>
      <w:tr w:rsidR="004D0E1A" w:rsidRPr="00B873B2" w:rsidTr="00666606">
        <w:tc>
          <w:tcPr>
            <w:tcW w:w="4867" w:type="dxa"/>
          </w:tcPr>
          <w:p w:rsidR="004D0E1A" w:rsidRPr="00B873B2" w:rsidRDefault="004D0E1A" w:rsidP="00B862E9">
            <w:pPr>
              <w:contextualSpacing/>
              <w:rPr>
                <w:sz w:val="22"/>
                <w:szCs w:val="22"/>
                <w:lang w:eastAsia="en-US"/>
              </w:rPr>
            </w:pPr>
            <w:r w:rsidRPr="00B873B2">
              <w:rPr>
                <w:sz w:val="22"/>
                <w:szCs w:val="22"/>
                <w:lang w:eastAsia="en-US"/>
              </w:rPr>
              <w:t>Заказчик</w:t>
            </w:r>
          </w:p>
          <w:p w:rsidR="004D0E1A" w:rsidRPr="00B873B2" w:rsidRDefault="004D0E1A" w:rsidP="00B862E9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4D0E1A" w:rsidRPr="00B873B2" w:rsidRDefault="004D0E1A" w:rsidP="00B862E9">
            <w:pPr>
              <w:contextualSpacing/>
              <w:rPr>
                <w:sz w:val="22"/>
                <w:szCs w:val="22"/>
                <w:lang w:eastAsia="en-US"/>
              </w:rPr>
            </w:pPr>
            <w:r w:rsidRPr="00B873B2">
              <w:rPr>
                <w:sz w:val="22"/>
                <w:szCs w:val="22"/>
                <w:lang w:eastAsia="en-US"/>
              </w:rPr>
              <w:t>_________________ / /</w:t>
            </w:r>
          </w:p>
          <w:p w:rsidR="004D0E1A" w:rsidRPr="00B873B2" w:rsidRDefault="004D0E1A" w:rsidP="00B862E9">
            <w:pPr>
              <w:contextualSpacing/>
              <w:rPr>
                <w:sz w:val="22"/>
                <w:szCs w:val="22"/>
                <w:lang w:eastAsia="en-US"/>
              </w:rPr>
            </w:pPr>
            <w:r w:rsidRPr="00B873B2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868" w:type="dxa"/>
          </w:tcPr>
          <w:p w:rsidR="004D0E1A" w:rsidRPr="00B873B2" w:rsidRDefault="004D0E1A" w:rsidP="00B862E9">
            <w:pPr>
              <w:contextualSpacing/>
              <w:rPr>
                <w:sz w:val="22"/>
                <w:szCs w:val="22"/>
                <w:lang w:eastAsia="en-US"/>
              </w:rPr>
            </w:pPr>
            <w:r w:rsidRPr="00B873B2">
              <w:rPr>
                <w:sz w:val="22"/>
                <w:szCs w:val="22"/>
                <w:lang w:eastAsia="en-US"/>
              </w:rPr>
              <w:t>Исполнитель</w:t>
            </w:r>
          </w:p>
          <w:p w:rsidR="004D0E1A" w:rsidRPr="00B873B2" w:rsidRDefault="004D0E1A" w:rsidP="00B862E9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4D0E1A" w:rsidRPr="00B873B2" w:rsidRDefault="004D0E1A" w:rsidP="00B862E9">
            <w:pPr>
              <w:contextualSpacing/>
              <w:rPr>
                <w:sz w:val="22"/>
                <w:szCs w:val="22"/>
              </w:rPr>
            </w:pPr>
            <w:r w:rsidRPr="00B873B2">
              <w:rPr>
                <w:sz w:val="22"/>
                <w:szCs w:val="22"/>
              </w:rPr>
              <w:t>_______________________/</w:t>
            </w:r>
            <w:r w:rsidR="00D64FC3" w:rsidRPr="00B873B2" w:rsidDel="00D64FC3">
              <w:rPr>
                <w:sz w:val="22"/>
                <w:szCs w:val="22"/>
              </w:rPr>
              <w:t xml:space="preserve"> </w:t>
            </w:r>
            <w:r w:rsidRPr="00B873B2">
              <w:rPr>
                <w:sz w:val="22"/>
                <w:szCs w:val="22"/>
              </w:rPr>
              <w:t>/</w:t>
            </w:r>
          </w:p>
          <w:p w:rsidR="004D0E1A" w:rsidRPr="00B873B2" w:rsidRDefault="004D0E1A" w:rsidP="00B862E9">
            <w:pPr>
              <w:contextualSpacing/>
              <w:rPr>
                <w:sz w:val="22"/>
                <w:szCs w:val="22"/>
                <w:lang w:eastAsia="en-US"/>
              </w:rPr>
            </w:pPr>
            <w:r w:rsidRPr="00B873B2">
              <w:rPr>
                <w:sz w:val="22"/>
                <w:szCs w:val="22"/>
                <w:lang w:eastAsia="en-US"/>
              </w:rPr>
              <w:t>м.п.</w:t>
            </w:r>
          </w:p>
        </w:tc>
      </w:tr>
      <w:tr w:rsidR="004D0E1A" w:rsidRPr="00B873B2" w:rsidTr="00666606">
        <w:tc>
          <w:tcPr>
            <w:tcW w:w="4867" w:type="dxa"/>
          </w:tcPr>
          <w:p w:rsidR="004D0E1A" w:rsidRPr="00B873B2" w:rsidRDefault="004D0E1A" w:rsidP="00B862E9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868" w:type="dxa"/>
          </w:tcPr>
          <w:p w:rsidR="004D0E1A" w:rsidRPr="00B873B2" w:rsidRDefault="004D0E1A" w:rsidP="00B862E9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8D362F" w:rsidRPr="00B873B2" w:rsidRDefault="008D362F" w:rsidP="00B862E9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</w:tr>
    </w:tbl>
    <w:p w:rsidR="004D0E1A" w:rsidRPr="00B873B2" w:rsidRDefault="004D0E1A" w:rsidP="00D16971">
      <w:pPr>
        <w:autoSpaceDE w:val="0"/>
        <w:autoSpaceDN w:val="0"/>
        <w:ind w:firstLine="360"/>
        <w:contextualSpacing/>
        <w:jc w:val="center"/>
        <w:rPr>
          <w:sz w:val="22"/>
          <w:szCs w:val="22"/>
        </w:rPr>
      </w:pPr>
      <w:r w:rsidRPr="00B873B2">
        <w:rPr>
          <w:sz w:val="22"/>
          <w:szCs w:val="22"/>
        </w:rPr>
        <w:t>ФОРМА СОГЛАСОВАНА:</w:t>
      </w:r>
    </w:p>
    <w:tbl>
      <w:tblPr>
        <w:tblW w:w="10343" w:type="dxa"/>
        <w:jc w:val="center"/>
        <w:tblLook w:val="04A0" w:firstRow="1" w:lastRow="0" w:firstColumn="1" w:lastColumn="0" w:noHBand="0" w:noVBand="1"/>
      </w:tblPr>
      <w:tblGrid>
        <w:gridCol w:w="5261"/>
        <w:gridCol w:w="5082"/>
      </w:tblGrid>
      <w:tr w:rsidR="008D362F" w:rsidRPr="00B873B2" w:rsidTr="00287E83">
        <w:trPr>
          <w:trHeight w:val="2188"/>
          <w:jc w:val="center"/>
        </w:trPr>
        <w:tc>
          <w:tcPr>
            <w:tcW w:w="5261" w:type="dxa"/>
          </w:tcPr>
          <w:p w:rsidR="008D362F" w:rsidRPr="00B873B2" w:rsidRDefault="008D362F" w:rsidP="008D362F">
            <w:pPr>
              <w:contextualSpacing/>
              <w:rPr>
                <w:rFonts w:eastAsia="Calibri"/>
                <w:lang w:eastAsia="en-US"/>
              </w:rPr>
            </w:pPr>
          </w:p>
          <w:p w:rsidR="008D362F" w:rsidRPr="00B873B2" w:rsidRDefault="008D362F" w:rsidP="00287E83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873B2">
              <w:rPr>
                <w:rFonts w:eastAsia="Calibri"/>
                <w:lang w:eastAsia="en-US"/>
              </w:rPr>
              <w:t>Заказчик:</w:t>
            </w:r>
          </w:p>
          <w:p w:rsidR="008D362F" w:rsidRPr="00B873B2" w:rsidRDefault="008D362F" w:rsidP="00287E83">
            <w:pPr>
              <w:contextualSpacing/>
              <w:rPr>
                <w:rFonts w:eastAsia="Calibri"/>
                <w:b/>
                <w:lang w:eastAsia="en-US"/>
              </w:rPr>
            </w:pPr>
            <w:r w:rsidRPr="00B873B2">
              <w:rPr>
                <w:rFonts w:eastAsia="Calibri"/>
                <w:b/>
                <w:lang w:eastAsia="en-US"/>
              </w:rPr>
              <w:t>Директор по связям с общественностью – руководитель Блока информационной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lang w:eastAsia="en-US"/>
              </w:rPr>
            </w:pPr>
            <w:r w:rsidRPr="00B873B2">
              <w:rPr>
                <w:rFonts w:eastAsia="Calibri"/>
                <w:b/>
                <w:lang w:eastAsia="en-US"/>
              </w:rPr>
              <w:t>политики ПАО «Интер РАО»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lang w:eastAsia="en-US"/>
              </w:rPr>
            </w:pPr>
            <w:r w:rsidRPr="00B873B2">
              <w:rPr>
                <w:rFonts w:eastAsia="Calibri"/>
                <w:b/>
                <w:lang w:eastAsia="en-US"/>
              </w:rPr>
              <w:t>_________________________/</w:t>
            </w:r>
            <w:r w:rsidRPr="00B873B2">
              <w:rPr>
                <w:rFonts w:eastAsia="Calibri"/>
                <w:lang w:eastAsia="en-US"/>
              </w:rPr>
              <w:t>Князев В.А.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r w:rsidRPr="00B873B2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5082" w:type="dxa"/>
          </w:tcPr>
          <w:p w:rsidR="008D362F" w:rsidRPr="00B873B2" w:rsidRDefault="008D362F" w:rsidP="00287E83">
            <w:pPr>
              <w:keepNext/>
              <w:keepLines/>
              <w:contextualSpacing/>
              <w:outlineLvl w:val="1"/>
              <w:rPr>
                <w:rFonts w:eastAsia="Batang"/>
                <w:bCs/>
                <w:lang w:eastAsia="en-US"/>
              </w:rPr>
            </w:pPr>
          </w:p>
          <w:p w:rsidR="008D362F" w:rsidRPr="00B873B2" w:rsidRDefault="008D362F" w:rsidP="00287E83">
            <w:pPr>
              <w:keepNext/>
              <w:keepLines/>
              <w:contextualSpacing/>
              <w:outlineLvl w:val="1"/>
              <w:rPr>
                <w:rFonts w:eastAsia="Batang"/>
                <w:bCs/>
                <w:lang w:eastAsia="en-US"/>
              </w:rPr>
            </w:pPr>
            <w:r w:rsidRPr="00B873B2">
              <w:rPr>
                <w:rFonts w:eastAsia="Batang"/>
                <w:bCs/>
                <w:lang w:eastAsia="en-US"/>
              </w:rPr>
              <w:t>Исполнитель:</w:t>
            </w:r>
          </w:p>
          <w:p w:rsidR="008D362F" w:rsidRPr="00B873B2" w:rsidRDefault="008D362F" w:rsidP="00287E83">
            <w:pPr>
              <w:contextualSpacing/>
              <w:rPr>
                <w:b/>
              </w:rPr>
            </w:pPr>
          </w:p>
          <w:p w:rsidR="00D16971" w:rsidRPr="00B873B2" w:rsidRDefault="00D16971" w:rsidP="00287E83">
            <w:pPr>
              <w:contextualSpacing/>
              <w:rPr>
                <w:b/>
              </w:rPr>
            </w:pPr>
          </w:p>
          <w:p w:rsidR="008D362F" w:rsidRPr="00B873B2" w:rsidRDefault="008D362F" w:rsidP="00287E83">
            <w:pPr>
              <w:tabs>
                <w:tab w:val="left" w:pos="255"/>
              </w:tabs>
              <w:contextualSpacing/>
            </w:pPr>
          </w:p>
          <w:p w:rsidR="008D362F" w:rsidRPr="00B873B2" w:rsidRDefault="008D362F" w:rsidP="00287E83">
            <w:pPr>
              <w:tabs>
                <w:tab w:val="left" w:pos="255"/>
              </w:tabs>
              <w:contextualSpacing/>
              <w:rPr>
                <w:rFonts w:eastAsia="Batang"/>
              </w:rPr>
            </w:pPr>
            <w:r w:rsidRPr="00B873B2">
              <w:t>_____________________/ /</w:t>
            </w: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eastAsia="Batang"/>
              </w:rPr>
            </w:pPr>
          </w:p>
          <w:p w:rsidR="008D362F" w:rsidRPr="00B873B2" w:rsidRDefault="008D362F" w:rsidP="00287E8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r w:rsidRPr="00B873B2">
              <w:rPr>
                <w:rFonts w:eastAsia="Batang"/>
              </w:rPr>
              <w:t xml:space="preserve">м.п. </w:t>
            </w:r>
          </w:p>
        </w:tc>
      </w:tr>
    </w:tbl>
    <w:p w:rsidR="00244A00" w:rsidRPr="00B873B2" w:rsidRDefault="00244A00" w:rsidP="00D16971">
      <w:pPr>
        <w:spacing w:after="200"/>
        <w:contextualSpacing/>
      </w:pPr>
    </w:p>
    <w:sectPr w:rsidR="00244A00" w:rsidRPr="00B873B2" w:rsidSect="00AE3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5E5" w:rsidRDefault="00A865E5" w:rsidP="0032057C">
      <w:r>
        <w:separator/>
      </w:r>
    </w:p>
  </w:endnote>
  <w:endnote w:type="continuationSeparator" w:id="0">
    <w:p w:rsidR="00A865E5" w:rsidRDefault="00A865E5" w:rsidP="0032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Bold">
    <w:altName w:val="Arial Unicode MS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5E5" w:rsidRDefault="00A865E5" w:rsidP="0032057C">
      <w:r>
        <w:separator/>
      </w:r>
    </w:p>
  </w:footnote>
  <w:footnote w:type="continuationSeparator" w:id="0">
    <w:p w:rsidR="00A865E5" w:rsidRDefault="00A865E5" w:rsidP="00320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E1634"/>
    <w:multiLevelType w:val="multilevel"/>
    <w:tmpl w:val="EF22850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4A3426"/>
    <w:multiLevelType w:val="hybridMultilevel"/>
    <w:tmpl w:val="4448F96C"/>
    <w:lvl w:ilvl="0" w:tplc="FE164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2BAA8BFA">
      <w:start w:val="1"/>
      <w:numFmt w:val="decimal"/>
      <w:lvlText w:val="%3."/>
      <w:lvlJc w:val="right"/>
      <w:pPr>
        <w:ind w:left="2520" w:hanging="180"/>
      </w:pPr>
      <w:rPr>
        <w:rFonts w:ascii="Times New Roman" w:eastAsia="Calibri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B96146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D5630E"/>
    <w:multiLevelType w:val="hybridMultilevel"/>
    <w:tmpl w:val="C2168112"/>
    <w:lvl w:ilvl="0" w:tplc="FE90737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674E0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47548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66F6269"/>
    <w:multiLevelType w:val="multilevel"/>
    <w:tmpl w:val="44746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 w15:restartNumberingAfterBreak="0">
    <w:nsid w:val="16FD2114"/>
    <w:multiLevelType w:val="hybridMultilevel"/>
    <w:tmpl w:val="9B8834A8"/>
    <w:lvl w:ilvl="0" w:tplc="F51CD6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A406C0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93338"/>
    <w:multiLevelType w:val="multilevel"/>
    <w:tmpl w:val="5B88E3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EC6AB1"/>
    <w:multiLevelType w:val="hybridMultilevel"/>
    <w:tmpl w:val="7666B89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8376F7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895CF1"/>
    <w:multiLevelType w:val="multilevel"/>
    <w:tmpl w:val="045EF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7ED7"/>
    <w:multiLevelType w:val="multilevel"/>
    <w:tmpl w:val="B46C0B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A5646FB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087471"/>
    <w:multiLevelType w:val="hybridMultilevel"/>
    <w:tmpl w:val="27707ABA"/>
    <w:lvl w:ilvl="0" w:tplc="B7CC8CAC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6" w15:restartNumberingAfterBreak="0">
    <w:nsid w:val="481060BF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92848"/>
    <w:multiLevelType w:val="multilevel"/>
    <w:tmpl w:val="F8B8654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26371AD"/>
    <w:multiLevelType w:val="multilevel"/>
    <w:tmpl w:val="A6E05E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592E0571"/>
    <w:multiLevelType w:val="hybridMultilevel"/>
    <w:tmpl w:val="512098C2"/>
    <w:lvl w:ilvl="0" w:tplc="B23888D2">
      <w:start w:val="1"/>
      <w:numFmt w:val="decimal"/>
      <w:lvlText w:val="%1."/>
      <w:lvlJc w:val="left"/>
      <w:pPr>
        <w:ind w:left="180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CD11B0C"/>
    <w:multiLevelType w:val="multilevel"/>
    <w:tmpl w:val="1960C4FC"/>
    <w:lvl w:ilvl="0">
      <w:start w:val="1"/>
      <w:numFmt w:val="decimal"/>
      <w:lvlText w:val="%1."/>
      <w:lvlJc w:val="left"/>
      <w:pPr>
        <w:tabs>
          <w:tab w:val="num" w:pos="2103"/>
        </w:tabs>
        <w:ind w:left="2103" w:hanging="2103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1" w15:restartNumberingAfterBreak="0">
    <w:nsid w:val="5DC46E59"/>
    <w:multiLevelType w:val="hybridMultilevel"/>
    <w:tmpl w:val="2114772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F97620F"/>
    <w:multiLevelType w:val="multilevel"/>
    <w:tmpl w:val="9C18D15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0D517C0"/>
    <w:multiLevelType w:val="multilevel"/>
    <w:tmpl w:val="97A2A2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645B562D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CB68A1"/>
    <w:multiLevelType w:val="hybridMultilevel"/>
    <w:tmpl w:val="028C1390"/>
    <w:lvl w:ilvl="0" w:tplc="B1CEAE7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74EF3527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5046F5"/>
    <w:multiLevelType w:val="hybridMultilevel"/>
    <w:tmpl w:val="512098C2"/>
    <w:lvl w:ilvl="0" w:tplc="B23888D2">
      <w:start w:val="1"/>
      <w:numFmt w:val="decimal"/>
      <w:lvlText w:val="%1."/>
      <w:lvlJc w:val="left"/>
      <w:pPr>
        <w:ind w:left="180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F292A61"/>
    <w:multiLevelType w:val="multilevel"/>
    <w:tmpl w:val="D2B400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i w:val="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2"/>
  </w:num>
  <w:num w:numId="4">
    <w:abstractNumId w:val="4"/>
  </w:num>
  <w:num w:numId="5">
    <w:abstractNumId w:val="2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8"/>
  </w:num>
  <w:num w:numId="11">
    <w:abstractNumId w:val="24"/>
  </w:num>
  <w:num w:numId="12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5"/>
  </w:num>
  <w:num w:numId="16">
    <w:abstractNumId w:val="2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9"/>
  </w:num>
  <w:num w:numId="26">
    <w:abstractNumId w:val="7"/>
  </w:num>
  <w:num w:numId="27">
    <w:abstractNumId w:val="13"/>
  </w:num>
  <w:num w:numId="28">
    <w:abstractNumId w:val="0"/>
  </w:num>
  <w:num w:numId="29">
    <w:abstractNumId w:val="18"/>
  </w:num>
  <w:num w:numId="30">
    <w:abstractNumId w:val="16"/>
  </w:num>
  <w:num w:numId="31">
    <w:abstractNumId w:val="17"/>
  </w:num>
  <w:num w:numId="32">
    <w:abstractNumId w:val="12"/>
  </w:num>
  <w:num w:numId="33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429"/>
    <w:rsid w:val="00005855"/>
    <w:rsid w:val="00020A8B"/>
    <w:rsid w:val="00021057"/>
    <w:rsid w:val="00024E8E"/>
    <w:rsid w:val="00032E23"/>
    <w:rsid w:val="000370F3"/>
    <w:rsid w:val="000423E8"/>
    <w:rsid w:val="00046B92"/>
    <w:rsid w:val="00055FEA"/>
    <w:rsid w:val="00056B0F"/>
    <w:rsid w:val="00072D32"/>
    <w:rsid w:val="000738A5"/>
    <w:rsid w:val="00075403"/>
    <w:rsid w:val="00087EED"/>
    <w:rsid w:val="000A7A05"/>
    <w:rsid w:val="000C211C"/>
    <w:rsid w:val="000C28FD"/>
    <w:rsid w:val="000C68EE"/>
    <w:rsid w:val="000D11A3"/>
    <w:rsid w:val="000D355E"/>
    <w:rsid w:val="000D6ACD"/>
    <w:rsid w:val="000D771A"/>
    <w:rsid w:val="000F4138"/>
    <w:rsid w:val="00101C9F"/>
    <w:rsid w:val="00102A8F"/>
    <w:rsid w:val="00117CA7"/>
    <w:rsid w:val="001264AC"/>
    <w:rsid w:val="00133B9E"/>
    <w:rsid w:val="001360F3"/>
    <w:rsid w:val="0014772A"/>
    <w:rsid w:val="00162434"/>
    <w:rsid w:val="00174396"/>
    <w:rsid w:val="00182692"/>
    <w:rsid w:val="00191429"/>
    <w:rsid w:val="0019773B"/>
    <w:rsid w:val="001A7B93"/>
    <w:rsid w:val="001C6966"/>
    <w:rsid w:val="001D00CB"/>
    <w:rsid w:val="001D166F"/>
    <w:rsid w:val="001D2C2E"/>
    <w:rsid w:val="001D7723"/>
    <w:rsid w:val="001E7B14"/>
    <w:rsid w:val="001F1828"/>
    <w:rsid w:val="001F7F75"/>
    <w:rsid w:val="0020202F"/>
    <w:rsid w:val="00204ED1"/>
    <w:rsid w:val="00210D01"/>
    <w:rsid w:val="00213F6B"/>
    <w:rsid w:val="002264AF"/>
    <w:rsid w:val="00232230"/>
    <w:rsid w:val="0023585A"/>
    <w:rsid w:val="00243641"/>
    <w:rsid w:val="00244A00"/>
    <w:rsid w:val="00247836"/>
    <w:rsid w:val="002625E5"/>
    <w:rsid w:val="0026687C"/>
    <w:rsid w:val="002778F2"/>
    <w:rsid w:val="00281501"/>
    <w:rsid w:val="00285ECF"/>
    <w:rsid w:val="002864C4"/>
    <w:rsid w:val="00287E83"/>
    <w:rsid w:val="002A0A01"/>
    <w:rsid w:val="002A242C"/>
    <w:rsid w:val="002A3DC2"/>
    <w:rsid w:val="002A5719"/>
    <w:rsid w:val="002B7670"/>
    <w:rsid w:val="002C3530"/>
    <w:rsid w:val="002C6A9B"/>
    <w:rsid w:val="002C6B2C"/>
    <w:rsid w:val="002D6C36"/>
    <w:rsid w:val="002D75E5"/>
    <w:rsid w:val="002E14C6"/>
    <w:rsid w:val="002F1A25"/>
    <w:rsid w:val="002F3784"/>
    <w:rsid w:val="002F3D61"/>
    <w:rsid w:val="002F5BA5"/>
    <w:rsid w:val="002F6891"/>
    <w:rsid w:val="003009F4"/>
    <w:rsid w:val="00304ABA"/>
    <w:rsid w:val="00305C05"/>
    <w:rsid w:val="00316AB2"/>
    <w:rsid w:val="0032057C"/>
    <w:rsid w:val="00321011"/>
    <w:rsid w:val="003251EE"/>
    <w:rsid w:val="0033717D"/>
    <w:rsid w:val="003428C6"/>
    <w:rsid w:val="003440CC"/>
    <w:rsid w:val="00346599"/>
    <w:rsid w:val="00360DAD"/>
    <w:rsid w:val="00363C5A"/>
    <w:rsid w:val="00365CFD"/>
    <w:rsid w:val="00373AF5"/>
    <w:rsid w:val="00385632"/>
    <w:rsid w:val="00393520"/>
    <w:rsid w:val="003A1F63"/>
    <w:rsid w:val="003A4D23"/>
    <w:rsid w:val="003B0A86"/>
    <w:rsid w:val="003B1BEA"/>
    <w:rsid w:val="003C3DB0"/>
    <w:rsid w:val="003E0EC6"/>
    <w:rsid w:val="003E3992"/>
    <w:rsid w:val="003F295C"/>
    <w:rsid w:val="00407FE2"/>
    <w:rsid w:val="00412544"/>
    <w:rsid w:val="00415ECB"/>
    <w:rsid w:val="00422233"/>
    <w:rsid w:val="0042495D"/>
    <w:rsid w:val="004269F2"/>
    <w:rsid w:val="0043048F"/>
    <w:rsid w:val="004414EE"/>
    <w:rsid w:val="004433D8"/>
    <w:rsid w:val="00453C1F"/>
    <w:rsid w:val="00462469"/>
    <w:rsid w:val="00471518"/>
    <w:rsid w:val="004A2EA6"/>
    <w:rsid w:val="004A6C02"/>
    <w:rsid w:val="004B5638"/>
    <w:rsid w:val="004C36CE"/>
    <w:rsid w:val="004C36E2"/>
    <w:rsid w:val="004C78A6"/>
    <w:rsid w:val="004D0E1A"/>
    <w:rsid w:val="004E32CA"/>
    <w:rsid w:val="004E4458"/>
    <w:rsid w:val="004F0135"/>
    <w:rsid w:val="004F0369"/>
    <w:rsid w:val="004F5B89"/>
    <w:rsid w:val="0051311F"/>
    <w:rsid w:val="005143D3"/>
    <w:rsid w:val="00520F8D"/>
    <w:rsid w:val="0053604D"/>
    <w:rsid w:val="00540A32"/>
    <w:rsid w:val="00540D8B"/>
    <w:rsid w:val="00542D6E"/>
    <w:rsid w:val="00544C7C"/>
    <w:rsid w:val="005511AA"/>
    <w:rsid w:val="005534AA"/>
    <w:rsid w:val="00560484"/>
    <w:rsid w:val="005605AB"/>
    <w:rsid w:val="00565AAE"/>
    <w:rsid w:val="00567A73"/>
    <w:rsid w:val="00570668"/>
    <w:rsid w:val="00576542"/>
    <w:rsid w:val="005773F8"/>
    <w:rsid w:val="005812A9"/>
    <w:rsid w:val="00587A2A"/>
    <w:rsid w:val="00592463"/>
    <w:rsid w:val="005924BE"/>
    <w:rsid w:val="00593E6E"/>
    <w:rsid w:val="0059568B"/>
    <w:rsid w:val="00595774"/>
    <w:rsid w:val="005978FC"/>
    <w:rsid w:val="005A1D1B"/>
    <w:rsid w:val="005B0046"/>
    <w:rsid w:val="005B10D3"/>
    <w:rsid w:val="005C6CF5"/>
    <w:rsid w:val="005F0892"/>
    <w:rsid w:val="005F3657"/>
    <w:rsid w:val="005F5EE5"/>
    <w:rsid w:val="006052EE"/>
    <w:rsid w:val="00623614"/>
    <w:rsid w:val="006253C8"/>
    <w:rsid w:val="00625495"/>
    <w:rsid w:val="00626FE9"/>
    <w:rsid w:val="00630637"/>
    <w:rsid w:val="00631469"/>
    <w:rsid w:val="006359E2"/>
    <w:rsid w:val="0064066D"/>
    <w:rsid w:val="00657610"/>
    <w:rsid w:val="00660E26"/>
    <w:rsid w:val="00660E54"/>
    <w:rsid w:val="0066351B"/>
    <w:rsid w:val="00663BD0"/>
    <w:rsid w:val="006645B7"/>
    <w:rsid w:val="00666606"/>
    <w:rsid w:val="006666B7"/>
    <w:rsid w:val="006804D8"/>
    <w:rsid w:val="00680605"/>
    <w:rsid w:val="0068691C"/>
    <w:rsid w:val="006901B9"/>
    <w:rsid w:val="00694236"/>
    <w:rsid w:val="006A1F4D"/>
    <w:rsid w:val="006B3CDF"/>
    <w:rsid w:val="006B3DC4"/>
    <w:rsid w:val="006B47CE"/>
    <w:rsid w:val="006C69DF"/>
    <w:rsid w:val="006D0E20"/>
    <w:rsid w:val="006D7251"/>
    <w:rsid w:val="006E32E8"/>
    <w:rsid w:val="006E4717"/>
    <w:rsid w:val="006F20D7"/>
    <w:rsid w:val="007044D9"/>
    <w:rsid w:val="00711FC8"/>
    <w:rsid w:val="00716413"/>
    <w:rsid w:val="00717ED3"/>
    <w:rsid w:val="00745125"/>
    <w:rsid w:val="00750329"/>
    <w:rsid w:val="00772BE6"/>
    <w:rsid w:val="00775967"/>
    <w:rsid w:val="00776024"/>
    <w:rsid w:val="00782C39"/>
    <w:rsid w:val="00783B83"/>
    <w:rsid w:val="0079435F"/>
    <w:rsid w:val="007A0244"/>
    <w:rsid w:val="007A2D61"/>
    <w:rsid w:val="007B6BBB"/>
    <w:rsid w:val="007C167C"/>
    <w:rsid w:val="007C38EF"/>
    <w:rsid w:val="007C3FD3"/>
    <w:rsid w:val="007C44EA"/>
    <w:rsid w:val="007D01BC"/>
    <w:rsid w:val="007D2393"/>
    <w:rsid w:val="007D7AAD"/>
    <w:rsid w:val="007E63B8"/>
    <w:rsid w:val="00803507"/>
    <w:rsid w:val="00807B79"/>
    <w:rsid w:val="00811247"/>
    <w:rsid w:val="00815028"/>
    <w:rsid w:val="00825882"/>
    <w:rsid w:val="00826995"/>
    <w:rsid w:val="00826AC2"/>
    <w:rsid w:val="00831A10"/>
    <w:rsid w:val="00856053"/>
    <w:rsid w:val="0087128A"/>
    <w:rsid w:val="0088199F"/>
    <w:rsid w:val="0088210E"/>
    <w:rsid w:val="00882A91"/>
    <w:rsid w:val="008A400C"/>
    <w:rsid w:val="008B1EC3"/>
    <w:rsid w:val="008B6299"/>
    <w:rsid w:val="008B6A63"/>
    <w:rsid w:val="008D362F"/>
    <w:rsid w:val="008E17E1"/>
    <w:rsid w:val="008F264D"/>
    <w:rsid w:val="00903595"/>
    <w:rsid w:val="009135E6"/>
    <w:rsid w:val="00913B2D"/>
    <w:rsid w:val="0091427C"/>
    <w:rsid w:val="00915E3E"/>
    <w:rsid w:val="00921A3E"/>
    <w:rsid w:val="00925AE0"/>
    <w:rsid w:val="009374AE"/>
    <w:rsid w:val="00950CAF"/>
    <w:rsid w:val="0095209B"/>
    <w:rsid w:val="00960F7E"/>
    <w:rsid w:val="009649B0"/>
    <w:rsid w:val="00974D3F"/>
    <w:rsid w:val="00986408"/>
    <w:rsid w:val="009925C6"/>
    <w:rsid w:val="00992EFD"/>
    <w:rsid w:val="00995016"/>
    <w:rsid w:val="009A2835"/>
    <w:rsid w:val="009A2DFA"/>
    <w:rsid w:val="009A399E"/>
    <w:rsid w:val="009B07DC"/>
    <w:rsid w:val="009B21DB"/>
    <w:rsid w:val="009B605E"/>
    <w:rsid w:val="009D457F"/>
    <w:rsid w:val="009D539C"/>
    <w:rsid w:val="009D7491"/>
    <w:rsid w:val="009E0C05"/>
    <w:rsid w:val="009E59D9"/>
    <w:rsid w:val="009F3F25"/>
    <w:rsid w:val="00A020EB"/>
    <w:rsid w:val="00A04429"/>
    <w:rsid w:val="00A04FA2"/>
    <w:rsid w:val="00A06A58"/>
    <w:rsid w:val="00A10E67"/>
    <w:rsid w:val="00A119C0"/>
    <w:rsid w:val="00A14272"/>
    <w:rsid w:val="00A23619"/>
    <w:rsid w:val="00A24AC8"/>
    <w:rsid w:val="00A2738A"/>
    <w:rsid w:val="00A3146C"/>
    <w:rsid w:val="00A31A75"/>
    <w:rsid w:val="00A34D1F"/>
    <w:rsid w:val="00A57CFA"/>
    <w:rsid w:val="00A611EC"/>
    <w:rsid w:val="00A616CD"/>
    <w:rsid w:val="00A66BFE"/>
    <w:rsid w:val="00A73F28"/>
    <w:rsid w:val="00A779BA"/>
    <w:rsid w:val="00A865E5"/>
    <w:rsid w:val="00A87E44"/>
    <w:rsid w:val="00A9154D"/>
    <w:rsid w:val="00A92E0B"/>
    <w:rsid w:val="00AA0D59"/>
    <w:rsid w:val="00AA1753"/>
    <w:rsid w:val="00AB21FF"/>
    <w:rsid w:val="00AB2734"/>
    <w:rsid w:val="00AB36DD"/>
    <w:rsid w:val="00AB4F4D"/>
    <w:rsid w:val="00AB7462"/>
    <w:rsid w:val="00AC4DBA"/>
    <w:rsid w:val="00AD04E1"/>
    <w:rsid w:val="00AD11B9"/>
    <w:rsid w:val="00AD12C2"/>
    <w:rsid w:val="00AD1DE6"/>
    <w:rsid w:val="00AE3577"/>
    <w:rsid w:val="00AF58DF"/>
    <w:rsid w:val="00B0258E"/>
    <w:rsid w:val="00B037DB"/>
    <w:rsid w:val="00B045FA"/>
    <w:rsid w:val="00B15717"/>
    <w:rsid w:val="00B201C8"/>
    <w:rsid w:val="00B25849"/>
    <w:rsid w:val="00B3772B"/>
    <w:rsid w:val="00B43032"/>
    <w:rsid w:val="00B50C71"/>
    <w:rsid w:val="00B56E0E"/>
    <w:rsid w:val="00B64FE9"/>
    <w:rsid w:val="00B70A58"/>
    <w:rsid w:val="00B72595"/>
    <w:rsid w:val="00B72695"/>
    <w:rsid w:val="00B7553C"/>
    <w:rsid w:val="00B83576"/>
    <w:rsid w:val="00B862E9"/>
    <w:rsid w:val="00B873B2"/>
    <w:rsid w:val="00B911AF"/>
    <w:rsid w:val="00B936FA"/>
    <w:rsid w:val="00B947A4"/>
    <w:rsid w:val="00BA577D"/>
    <w:rsid w:val="00BA5D62"/>
    <w:rsid w:val="00BB7BE9"/>
    <w:rsid w:val="00BC66F0"/>
    <w:rsid w:val="00BC6D5D"/>
    <w:rsid w:val="00BD22CC"/>
    <w:rsid w:val="00BE2AE7"/>
    <w:rsid w:val="00BE2D19"/>
    <w:rsid w:val="00BE549A"/>
    <w:rsid w:val="00BF5BDF"/>
    <w:rsid w:val="00BF714B"/>
    <w:rsid w:val="00BF77DD"/>
    <w:rsid w:val="00C002EE"/>
    <w:rsid w:val="00C0183D"/>
    <w:rsid w:val="00C03C8E"/>
    <w:rsid w:val="00C04534"/>
    <w:rsid w:val="00C1026A"/>
    <w:rsid w:val="00C17D54"/>
    <w:rsid w:val="00C21526"/>
    <w:rsid w:val="00C27CB9"/>
    <w:rsid w:val="00C30B4C"/>
    <w:rsid w:val="00C359EA"/>
    <w:rsid w:val="00C42910"/>
    <w:rsid w:val="00C45CFD"/>
    <w:rsid w:val="00C46A92"/>
    <w:rsid w:val="00C53DA4"/>
    <w:rsid w:val="00C55FAA"/>
    <w:rsid w:val="00C669BE"/>
    <w:rsid w:val="00C66EC2"/>
    <w:rsid w:val="00C843F9"/>
    <w:rsid w:val="00C91CA4"/>
    <w:rsid w:val="00C92A07"/>
    <w:rsid w:val="00C93F2E"/>
    <w:rsid w:val="00C975E5"/>
    <w:rsid w:val="00CA61CD"/>
    <w:rsid w:val="00CA7AF3"/>
    <w:rsid w:val="00CB10B8"/>
    <w:rsid w:val="00CB24C7"/>
    <w:rsid w:val="00CB28ED"/>
    <w:rsid w:val="00CB5909"/>
    <w:rsid w:val="00CC0DBC"/>
    <w:rsid w:val="00CC6676"/>
    <w:rsid w:val="00CD4DC1"/>
    <w:rsid w:val="00CE3446"/>
    <w:rsid w:val="00CE6A68"/>
    <w:rsid w:val="00D03994"/>
    <w:rsid w:val="00D051C4"/>
    <w:rsid w:val="00D16971"/>
    <w:rsid w:val="00D17D40"/>
    <w:rsid w:val="00D3291A"/>
    <w:rsid w:val="00D44BE3"/>
    <w:rsid w:val="00D464AA"/>
    <w:rsid w:val="00D471C1"/>
    <w:rsid w:val="00D52E14"/>
    <w:rsid w:val="00D55E2C"/>
    <w:rsid w:val="00D64FC3"/>
    <w:rsid w:val="00D75B0F"/>
    <w:rsid w:val="00D7640E"/>
    <w:rsid w:val="00D77E75"/>
    <w:rsid w:val="00D833B0"/>
    <w:rsid w:val="00D84F6A"/>
    <w:rsid w:val="00D922D8"/>
    <w:rsid w:val="00D972A8"/>
    <w:rsid w:val="00DA33F4"/>
    <w:rsid w:val="00DA3F58"/>
    <w:rsid w:val="00DA7050"/>
    <w:rsid w:val="00DB6AE0"/>
    <w:rsid w:val="00DC59F2"/>
    <w:rsid w:val="00DD09BB"/>
    <w:rsid w:val="00DD0AC6"/>
    <w:rsid w:val="00DD2BD1"/>
    <w:rsid w:val="00DD7E95"/>
    <w:rsid w:val="00DE02FF"/>
    <w:rsid w:val="00DF2AD1"/>
    <w:rsid w:val="00E265AF"/>
    <w:rsid w:val="00E30F1A"/>
    <w:rsid w:val="00E324D2"/>
    <w:rsid w:val="00E34BB3"/>
    <w:rsid w:val="00E61A40"/>
    <w:rsid w:val="00E66F42"/>
    <w:rsid w:val="00E731AA"/>
    <w:rsid w:val="00E73F03"/>
    <w:rsid w:val="00E76A2B"/>
    <w:rsid w:val="00E80B6A"/>
    <w:rsid w:val="00E8279B"/>
    <w:rsid w:val="00EB1CCA"/>
    <w:rsid w:val="00EB5093"/>
    <w:rsid w:val="00EC3D1A"/>
    <w:rsid w:val="00EC4E2A"/>
    <w:rsid w:val="00EC7C43"/>
    <w:rsid w:val="00ED5D05"/>
    <w:rsid w:val="00ED74B6"/>
    <w:rsid w:val="00EE2AD6"/>
    <w:rsid w:val="00EE3411"/>
    <w:rsid w:val="00EF52B6"/>
    <w:rsid w:val="00F015F8"/>
    <w:rsid w:val="00F1750E"/>
    <w:rsid w:val="00F20DE4"/>
    <w:rsid w:val="00F22DBE"/>
    <w:rsid w:val="00F230DA"/>
    <w:rsid w:val="00F426AE"/>
    <w:rsid w:val="00F43C2F"/>
    <w:rsid w:val="00F470BF"/>
    <w:rsid w:val="00F47518"/>
    <w:rsid w:val="00F50C3E"/>
    <w:rsid w:val="00F73EEB"/>
    <w:rsid w:val="00F758F2"/>
    <w:rsid w:val="00F83D5C"/>
    <w:rsid w:val="00F85D70"/>
    <w:rsid w:val="00F86B92"/>
    <w:rsid w:val="00F93FA5"/>
    <w:rsid w:val="00F96D3B"/>
    <w:rsid w:val="00FA0C17"/>
    <w:rsid w:val="00FA19FF"/>
    <w:rsid w:val="00FA2AF2"/>
    <w:rsid w:val="00FA4D96"/>
    <w:rsid w:val="00FB2CAB"/>
    <w:rsid w:val="00FC3473"/>
    <w:rsid w:val="00FC4F0E"/>
    <w:rsid w:val="00FD1409"/>
    <w:rsid w:val="00FE2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2237CC"/>
  <w15:docId w15:val="{BEA21F9E-7804-4E81-8641-99B61BB80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191429"/>
    <w:pPr>
      <w:keepNext/>
      <w:keepLines/>
      <w:spacing w:before="200" w:line="276" w:lineRule="auto"/>
      <w:outlineLvl w:val="1"/>
    </w:pPr>
    <w:rPr>
      <w:rFonts w:ascii="Arial" w:hAnsi="Arial"/>
      <w:b/>
      <w:bCs/>
      <w:color w:val="365F91"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91429"/>
    <w:rPr>
      <w:rFonts w:ascii="Arial" w:eastAsia="Times New Roman" w:hAnsi="Arial" w:cs="Times New Roman"/>
      <w:b/>
      <w:bCs/>
      <w:color w:val="365F91"/>
      <w:sz w:val="32"/>
      <w:szCs w:val="26"/>
      <w:lang w:eastAsia="ru-RU"/>
    </w:rPr>
  </w:style>
  <w:style w:type="character" w:styleId="a3">
    <w:name w:val="Hyperlink"/>
    <w:basedOn w:val="a0"/>
    <w:uiPriority w:val="99"/>
    <w:unhideWhenUsed/>
    <w:rsid w:val="00191429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914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1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9142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1914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191429"/>
    <w:pPr>
      <w:tabs>
        <w:tab w:val="left" w:pos="9090"/>
      </w:tabs>
      <w:jc w:val="center"/>
    </w:pPr>
    <w:rPr>
      <w:b/>
      <w:szCs w:val="20"/>
    </w:rPr>
  </w:style>
  <w:style w:type="character" w:customStyle="1" w:styleId="a9">
    <w:name w:val="Заголовок Знак"/>
    <w:basedOn w:val="a0"/>
    <w:link w:val="a8"/>
    <w:uiPriority w:val="99"/>
    <w:rsid w:val="001914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basedOn w:val="a"/>
    <w:link w:val="ab"/>
    <w:unhideWhenUsed/>
    <w:rsid w:val="00191429"/>
    <w:pPr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customStyle="1" w:styleId="ab">
    <w:name w:val="Основной текст Знак"/>
    <w:basedOn w:val="a0"/>
    <w:link w:val="aa"/>
    <w:rsid w:val="00191429"/>
    <w:rPr>
      <w:rFonts w:ascii="Arial" w:eastAsia="Times New Roman" w:hAnsi="Arial" w:cs="Arial"/>
      <w:lang w:eastAsia="ru-RU"/>
    </w:rPr>
  </w:style>
  <w:style w:type="paragraph" w:styleId="ac">
    <w:name w:val="List Paragraph"/>
    <w:basedOn w:val="a"/>
    <w:uiPriority w:val="34"/>
    <w:qFormat/>
    <w:rsid w:val="001914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19142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3">
    <w:name w:val="Обычный3"/>
    <w:uiPriority w:val="99"/>
    <w:rsid w:val="00191429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table" w:styleId="ad">
    <w:name w:val="Table Grid"/>
    <w:basedOn w:val="a1"/>
    <w:uiPriority w:val="59"/>
    <w:rsid w:val="00915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2668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C6C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6CF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text"/>
    <w:basedOn w:val="a"/>
    <w:link w:val="af1"/>
    <w:uiPriority w:val="99"/>
    <w:rsid w:val="002F1A25"/>
    <w:rPr>
      <w:sz w:val="20"/>
      <w:szCs w:val="20"/>
      <w:lang w:val="x-none"/>
    </w:rPr>
  </w:style>
  <w:style w:type="character" w:customStyle="1" w:styleId="af1">
    <w:name w:val="Текст примечания Знак"/>
    <w:basedOn w:val="a0"/>
    <w:link w:val="af0"/>
    <w:uiPriority w:val="99"/>
    <w:rsid w:val="002F1A2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2">
    <w:name w:val="Основной текст + Полужирный"/>
    <w:rsid w:val="002F1A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3">
    <w:name w:val="Основной текст_"/>
    <w:link w:val="5"/>
    <w:rsid w:val="00032E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3"/>
    <w:rsid w:val="00032E23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-1">
    <w:name w:val="Цветной список - Акцент 1 Знак"/>
    <w:link w:val="-10"/>
    <w:uiPriority w:val="34"/>
    <w:rsid w:val="00C93F2E"/>
    <w:rPr>
      <w:sz w:val="22"/>
      <w:szCs w:val="22"/>
      <w:lang w:eastAsia="en-US"/>
    </w:rPr>
  </w:style>
  <w:style w:type="table" w:styleId="-10">
    <w:name w:val="Colorful List Accent 1"/>
    <w:basedOn w:val="a1"/>
    <w:link w:val="-1"/>
    <w:uiPriority w:val="34"/>
    <w:rsid w:val="00C93F2E"/>
    <w:pPr>
      <w:spacing w:after="0" w:line="240" w:lineRule="auto"/>
    </w:p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f4">
    <w:name w:val="Strong"/>
    <w:basedOn w:val="a0"/>
    <w:uiPriority w:val="22"/>
    <w:qFormat/>
    <w:rsid w:val="004E32CA"/>
    <w:rPr>
      <w:b/>
      <w:bCs/>
    </w:rPr>
  </w:style>
  <w:style w:type="character" w:customStyle="1" w:styleId="apple-converted-space">
    <w:name w:val="apple-converted-space"/>
    <w:basedOn w:val="a0"/>
    <w:rsid w:val="004E32CA"/>
  </w:style>
  <w:style w:type="character" w:styleId="af5">
    <w:name w:val="annotation reference"/>
    <w:basedOn w:val="a0"/>
    <w:uiPriority w:val="99"/>
    <w:semiHidden/>
    <w:unhideWhenUsed/>
    <w:rsid w:val="002B7670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2B7670"/>
    <w:rPr>
      <w:b/>
      <w:bCs/>
      <w:lang w:val="ru-RU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2B767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10">
    <w:name w:val="Заголовок №1_"/>
    <w:link w:val="11"/>
    <w:rsid w:val="00D64FC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Заголовок №1"/>
    <w:basedOn w:val="a"/>
    <w:link w:val="10"/>
    <w:rsid w:val="00D64FC3"/>
    <w:pPr>
      <w:shd w:val="clear" w:color="auto" w:fill="FFFFFF"/>
      <w:spacing w:line="0" w:lineRule="atLeast"/>
      <w:outlineLvl w:val="0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dina_am@interrao.ru" TargetMode="External"/><Relationship Id="rId13" Type="http://schemas.openxmlformats.org/officeDocument/2006/relationships/hyperlink" Target="http://www.sport.interr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port.interra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port.interra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err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dushin_av@interrao.ru" TargetMode="External"/><Relationship Id="rId14" Type="http://schemas.openxmlformats.org/officeDocument/2006/relationships/hyperlink" Target="http://www.konkurs.interr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7B3D6-4B3A-422B-94CE-7BBBE69B6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5919</Words>
  <Characters>33744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39584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Судариков Николай Александрович</dc:creator>
  <cp:lastModifiedBy>Модина Анастасия Михайловна</cp:lastModifiedBy>
  <cp:revision>8</cp:revision>
  <cp:lastPrinted>2019-01-24T12:39:00Z</cp:lastPrinted>
  <dcterms:created xsi:type="dcterms:W3CDTF">2019-11-20T12:16:00Z</dcterms:created>
  <dcterms:modified xsi:type="dcterms:W3CDTF">2019-11-28T09:11:00Z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Modina_AM</vt:lpwstr>
  </property>
  <property fmtid="{D5CDD505-2E9C-101B-9397-08002B2CF9AE}" pid="3" name="CustomObjectId">
    <vt:lpwstr>coa0000200002749</vt:lpwstr>
  </property>
  <property fmtid="{D5CDD505-2E9C-101B-9397-08002B2CF9AE}" pid="4" name="CustomServerURL">
    <vt:lpwstr>https://asud-upload.interrao.ru/asudik/doc-upload</vt:lpwstr>
  </property>
  <property fmtid="{D5CDD505-2E9C-101B-9397-08002B2CF9AE}" pid="5" name="CustomUserId">
    <vt:lpwstr>Modina_AM</vt:lpwstr>
  </property>
  <property fmtid="{D5CDD505-2E9C-101B-9397-08002B2CF9AE}" pid="6" name="CustomObjectState">
    <vt:lpwstr>2382637987</vt:lpwstr>
  </property>
  <property fmtid="{D5CDD505-2E9C-101B-9397-08002B2CF9AE}" pid="7" name="magic_key">
    <vt:lpwstr>MSKWS-00188.sudarikov_na.Windows NT...10.192.0.127.127.0.0.1.C:\Users\sudarikov_na\AppData\Local\Temp\AsudViewed\0900000282c97c30\БР-03-15_Сайты_Интер_РАО.docx.docm</vt:lpwstr>
  </property>
  <property fmtid="{D5CDD505-2E9C-101B-9397-08002B2CF9AE}" pid="8" name="MacrosVersion">
    <vt:lpwstr>1.3</vt:lpwstr>
  </property>
  <property fmtid="{D5CDD505-2E9C-101B-9397-08002B2CF9AE}" pid="9" name="MacrosDisabled">
    <vt:lpwstr/>
  </property>
  <property fmtid="{D5CDD505-2E9C-101B-9397-08002B2CF9AE}" pid="10" name="ConfirmationToolBarEnabled">
    <vt:lpwstr>true</vt:lpwstr>
  </property>
  <property fmtid="{D5CDD505-2E9C-101B-9397-08002B2CF9AE}" pid="11" name="localFileProperties">
    <vt:lpwstr/>
  </property>
</Properties>
</file>